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4E903">
      <w:pPr>
        <w:spacing w:before="1" w:line="242" w:lineRule="auto"/>
        <w:ind w:left="2491" w:right="1652" w:hanging="196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CAMPEONATO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ESPAÑA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BÉISBOL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CATEGORÍA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SUB-21</w:t>
      </w:r>
      <w:r>
        <w:rPr>
          <w:rFonts w:ascii="Arial" w:hAnsi="Arial"/>
          <w:b/>
          <w:spacing w:val="-9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2024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(SELECCIONES AUTONÓMICAS)</w:t>
      </w:r>
    </w:p>
    <w:p w14:paraId="3E48E2FB">
      <w:pPr>
        <w:pStyle w:val="5"/>
        <w:spacing w:before="43"/>
        <w:rPr>
          <w:rFonts w:ascii="Arial"/>
          <w:b/>
        </w:rPr>
      </w:pPr>
    </w:p>
    <w:p w14:paraId="287156CB">
      <w:pPr>
        <w:spacing w:before="0"/>
        <w:ind w:left="122" w:right="0" w:firstLine="0"/>
        <w:jc w:val="left"/>
        <w:rPr>
          <w:sz w:val="22"/>
        </w:rPr>
      </w:pPr>
      <w:r>
        <w:rPr>
          <w:rFonts w:ascii="Arial"/>
          <w:b/>
          <w:sz w:val="22"/>
          <w:u w:val="thick"/>
        </w:rPr>
        <w:t>Fechas</w:t>
      </w:r>
      <w:r>
        <w:rPr>
          <w:rFonts w:ascii="Arial"/>
          <w:b/>
          <w:sz w:val="22"/>
        </w:rPr>
        <w:t xml:space="preserve">: </w:t>
      </w:r>
      <w:r>
        <w:rPr>
          <w:sz w:val="22"/>
        </w:rPr>
        <w:t>Del</w:t>
      </w:r>
      <w:r>
        <w:rPr>
          <w:spacing w:val="-3"/>
          <w:sz w:val="22"/>
        </w:rPr>
        <w:t xml:space="preserve"> </w:t>
      </w:r>
      <w:r>
        <w:rPr>
          <w:sz w:val="22"/>
        </w:rPr>
        <w:t>4</w:t>
      </w:r>
      <w:r>
        <w:rPr>
          <w:spacing w:val="-4"/>
          <w:sz w:val="22"/>
        </w:rPr>
        <w:t xml:space="preserve"> </w:t>
      </w:r>
      <w:r>
        <w:rPr>
          <w:sz w:val="22"/>
        </w:rPr>
        <w:t>al</w:t>
      </w:r>
      <w:r>
        <w:rPr>
          <w:spacing w:val="-1"/>
          <w:sz w:val="22"/>
        </w:rPr>
        <w:t xml:space="preserve"> </w:t>
      </w:r>
      <w:r>
        <w:rPr>
          <w:sz w:val="22"/>
        </w:rPr>
        <w:t>6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octubre.</w:t>
      </w:r>
    </w:p>
    <w:p w14:paraId="1861FE69">
      <w:pPr>
        <w:pStyle w:val="5"/>
        <w:spacing w:line="242" w:lineRule="auto"/>
        <w:ind w:left="122" w:right="1033"/>
      </w:pPr>
      <w:r>
        <w:rPr>
          <w:rFonts w:ascii="Arial" w:hAnsi="Arial"/>
          <w:b/>
          <w:u w:val="thick"/>
        </w:rPr>
        <w:t>Lugar</w:t>
      </w:r>
      <w:r>
        <w:rPr>
          <w:rFonts w:ascii="Arial" w:hAnsi="Arial"/>
          <w:b/>
          <w:spacing w:val="40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40"/>
          <w:u w:val="thick"/>
        </w:rPr>
        <w:t xml:space="preserve"> </w:t>
      </w:r>
      <w:r>
        <w:rPr>
          <w:rFonts w:ascii="Arial" w:hAnsi="Arial"/>
          <w:b/>
          <w:u w:val="thick"/>
        </w:rPr>
        <w:t>celebración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40"/>
        </w:rPr>
        <w:t xml:space="preserve"> </w:t>
      </w:r>
      <w:r>
        <w:t>GIJÓN</w:t>
      </w:r>
      <w:r>
        <w:rPr>
          <w:spacing w:val="40"/>
        </w:rPr>
        <w:t xml:space="preserve"> </w:t>
      </w:r>
      <w:r>
        <w:t>(Campo</w:t>
      </w:r>
      <w:r>
        <w:rPr>
          <w:spacing w:val="40"/>
        </w:rPr>
        <w:t xml:space="preserve"> </w:t>
      </w:r>
      <w:r>
        <w:t>Municipal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Béisbol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Universidad Laboral) y LUGO DE LLANERA (Complejo Deportivo de La Morgal).</w:t>
      </w:r>
    </w:p>
    <w:p w14:paraId="18805240">
      <w:pPr>
        <w:tabs>
          <w:tab w:val="left" w:pos="1700"/>
          <w:tab w:val="left" w:pos="3448"/>
          <w:tab w:val="left" w:pos="4703"/>
          <w:tab w:val="left" w:pos="6012"/>
          <w:tab w:val="left" w:pos="7586"/>
        </w:tabs>
        <w:spacing w:before="0"/>
        <w:ind w:left="122" w:right="1033" w:firstLine="0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  <w:u w:val="thick"/>
        </w:rPr>
        <w:t>Selecciones</w:t>
      </w:r>
      <w:r>
        <w:rPr>
          <w:rFonts w:ascii="Arial" w:hAnsi="Arial"/>
          <w:b/>
          <w:sz w:val="22"/>
          <w:u w:val="thick"/>
        </w:rPr>
        <w:tab/>
      </w:r>
      <w:r>
        <w:rPr>
          <w:rFonts w:ascii="Arial" w:hAnsi="Arial"/>
          <w:b/>
          <w:spacing w:val="-2"/>
          <w:sz w:val="22"/>
          <w:u w:val="thick"/>
        </w:rPr>
        <w:t>participantes</w:t>
      </w:r>
      <w:r>
        <w:rPr>
          <w:rFonts w:ascii="Arial" w:hAnsi="Arial"/>
          <w:b/>
          <w:spacing w:val="-2"/>
          <w:sz w:val="22"/>
        </w:rPr>
        <w:t>:</w:t>
      </w:r>
      <w:r>
        <w:rPr>
          <w:rFonts w:ascii="Arial" w:hAnsi="Arial"/>
          <w:b/>
          <w:sz w:val="22"/>
        </w:rPr>
        <w:tab/>
      </w:r>
      <w:r>
        <w:rPr>
          <w:spacing w:val="-2"/>
          <w:sz w:val="22"/>
        </w:rPr>
        <w:t>ARAGÓN</w:t>
      </w:r>
      <w:r>
        <w:rPr>
          <w:sz w:val="22"/>
        </w:rPr>
        <w:tab/>
      </w:r>
      <w:r>
        <w:rPr>
          <w:spacing w:val="-2"/>
          <w:sz w:val="22"/>
        </w:rPr>
        <w:t>BÉISBOL,</w:t>
      </w:r>
      <w:r>
        <w:rPr>
          <w:sz w:val="22"/>
        </w:rPr>
        <w:tab/>
      </w:r>
      <w:r>
        <w:rPr>
          <w:spacing w:val="-2"/>
          <w:sz w:val="22"/>
        </w:rPr>
        <w:t>SELECCIÓN</w:t>
      </w:r>
      <w:r>
        <w:rPr>
          <w:sz w:val="22"/>
        </w:rPr>
        <w:tab/>
      </w:r>
      <w:r>
        <w:rPr>
          <w:spacing w:val="-2"/>
          <w:sz w:val="22"/>
        </w:rPr>
        <w:t xml:space="preserve">ASTURIANA, </w:t>
      </w:r>
      <w:r>
        <w:rPr>
          <w:sz w:val="22"/>
        </w:rPr>
        <w:t>SELECCIÓN MADRILEÑA, SELECCIÓN NAVARRA.</w:t>
      </w:r>
    </w:p>
    <w:p w14:paraId="5078D9F7">
      <w:pPr>
        <w:pStyle w:val="5"/>
        <w:spacing w:before="214"/>
        <w:ind w:left="122" w:right="1028"/>
        <w:jc w:val="both"/>
      </w:pPr>
      <w:r>
        <w:rPr>
          <w:rFonts w:ascii="Arial" w:hAnsi="Arial"/>
          <w:b/>
          <w:u w:val="thick"/>
        </w:rPr>
        <w:t>Sistema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competición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jugará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fase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clasificación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liga,</w:t>
      </w:r>
      <w:r>
        <w:rPr>
          <w:spacing w:val="-7"/>
        </w:rPr>
        <w:t xml:space="preserve"> </w:t>
      </w:r>
      <w:r>
        <w:t>todos contra todos, a una sola vuelta. Al término de esta fase, los equipos clasificados en los puestos 3º y 4º jugarán un único encuentro para determinar los puestos 3º y 4º de la competición.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parte,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equipos</w:t>
      </w:r>
      <w:r>
        <w:rPr>
          <w:spacing w:val="-6"/>
        </w:rPr>
        <w:t xml:space="preserve"> </w:t>
      </w:r>
      <w:r>
        <w:t>clasificados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1º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2º</w:t>
      </w:r>
      <w:r>
        <w:rPr>
          <w:spacing w:val="-5"/>
        </w:rPr>
        <w:t xml:space="preserve"> </w:t>
      </w:r>
      <w:r>
        <w:t>lugar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fase</w:t>
      </w:r>
      <w:r>
        <w:rPr>
          <w:spacing w:val="-4"/>
        </w:rPr>
        <w:t xml:space="preserve"> </w:t>
      </w:r>
      <w:r>
        <w:t>de clasificación disputarán la final a un único encuentro.</w:t>
      </w:r>
    </w:p>
    <w:p w14:paraId="7DF1466E">
      <w:pPr>
        <w:spacing w:before="214"/>
        <w:ind w:left="122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Calendario</w:t>
      </w:r>
      <w:r>
        <w:rPr>
          <w:rFonts w:ascii="Arial" w:hAnsi="Arial"/>
          <w:b/>
          <w:spacing w:val="-4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3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 xml:space="preserve">la </w:t>
      </w:r>
      <w:r>
        <w:rPr>
          <w:rFonts w:ascii="Arial" w:hAnsi="Arial"/>
          <w:b/>
          <w:spacing w:val="-2"/>
          <w:sz w:val="22"/>
          <w:u w:val="thick"/>
        </w:rPr>
        <w:t>competición</w:t>
      </w:r>
      <w:r>
        <w:rPr>
          <w:rFonts w:ascii="Arial" w:hAnsi="Arial"/>
          <w:b/>
          <w:spacing w:val="-2"/>
          <w:sz w:val="22"/>
        </w:rPr>
        <w:t>:</w:t>
      </w:r>
    </w:p>
    <w:p w14:paraId="26D3086B">
      <w:pPr>
        <w:spacing w:before="95"/>
        <w:ind w:left="0" w:right="85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  <w:u w:val="thick"/>
        </w:rPr>
        <w:t>Selecciones</w:t>
      </w:r>
    </w:p>
    <w:p w14:paraId="573826EF">
      <w:pPr>
        <w:pStyle w:val="7"/>
        <w:numPr>
          <w:ilvl w:val="0"/>
          <w:numId w:val="1"/>
        </w:numPr>
        <w:tabs>
          <w:tab w:val="left" w:pos="3884"/>
        </w:tabs>
        <w:spacing w:before="208" w:after="0" w:line="240" w:lineRule="auto"/>
        <w:ind w:left="3884" w:right="0" w:hanging="359"/>
        <w:jc w:val="left"/>
        <w:rPr>
          <w:sz w:val="22"/>
        </w:rPr>
      </w:pPr>
      <w:r>
        <w:rPr>
          <w:sz w:val="22"/>
        </w:rPr>
        <w:t>SELECCIÓN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NAVARRA</w:t>
      </w:r>
    </w:p>
    <w:p w14:paraId="3AB80D29">
      <w:pPr>
        <w:pStyle w:val="7"/>
        <w:numPr>
          <w:ilvl w:val="0"/>
          <w:numId w:val="1"/>
        </w:numPr>
        <w:tabs>
          <w:tab w:val="left" w:pos="3884"/>
        </w:tabs>
        <w:spacing w:before="1" w:after="0" w:line="240" w:lineRule="auto"/>
        <w:ind w:left="3884" w:right="0" w:hanging="359"/>
        <w:jc w:val="left"/>
        <w:rPr>
          <w:sz w:val="22"/>
        </w:rPr>
      </w:pPr>
      <w:r>
        <w:rPr>
          <w:sz w:val="22"/>
        </w:rPr>
        <w:t>SELECCIÓN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MADRILEÑA</w:t>
      </w:r>
    </w:p>
    <w:p w14:paraId="3A5061A0">
      <w:pPr>
        <w:pStyle w:val="7"/>
        <w:numPr>
          <w:ilvl w:val="0"/>
          <w:numId w:val="1"/>
        </w:numPr>
        <w:tabs>
          <w:tab w:val="left" w:pos="3884"/>
        </w:tabs>
        <w:spacing w:before="4" w:after="0" w:line="240" w:lineRule="auto"/>
        <w:ind w:left="3884" w:right="0" w:hanging="359"/>
        <w:jc w:val="left"/>
        <w:rPr>
          <w:sz w:val="22"/>
        </w:rPr>
      </w:pPr>
      <w:r>
        <w:rPr>
          <w:sz w:val="22"/>
        </w:rPr>
        <w:t>SELECCIÓN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ASTURIANA</w:t>
      </w:r>
    </w:p>
    <w:p w14:paraId="7106BBC2">
      <w:pPr>
        <w:pStyle w:val="7"/>
        <w:numPr>
          <w:ilvl w:val="0"/>
          <w:numId w:val="1"/>
        </w:numPr>
        <w:tabs>
          <w:tab w:val="left" w:pos="3884"/>
        </w:tabs>
        <w:spacing w:before="2" w:after="0" w:line="240" w:lineRule="auto"/>
        <w:ind w:left="3884" w:right="0" w:hanging="359"/>
        <w:jc w:val="left"/>
        <w:rPr>
          <w:sz w:val="22"/>
        </w:rPr>
      </w:pPr>
      <w:r>
        <w:rPr>
          <w:sz w:val="22"/>
        </w:rPr>
        <w:t>ARAGÓN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BÉISBOL</w:t>
      </w:r>
    </w:p>
    <w:p w14:paraId="1F51964D">
      <w:pPr>
        <w:pStyle w:val="5"/>
        <w:spacing w:before="9"/>
        <w:rPr>
          <w:sz w:val="17"/>
        </w:rPr>
      </w:pPr>
    </w:p>
    <w:tbl>
      <w:tblPr>
        <w:tblStyle w:val="4"/>
        <w:tblW w:w="9704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607"/>
        <w:gridCol w:w="920"/>
        <w:gridCol w:w="874"/>
        <w:gridCol w:w="992"/>
        <w:gridCol w:w="5947"/>
      </w:tblGrid>
      <w:tr w14:paraId="5D4C3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4" w:type="dxa"/>
          </w:tcPr>
          <w:p w14:paraId="37C37439">
            <w:pPr>
              <w:pStyle w:val="10"/>
              <w:spacing w:before="69" w:line="211" w:lineRule="exact"/>
              <w:ind w:left="15" w:righ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607" w:type="dxa"/>
          </w:tcPr>
          <w:p w14:paraId="00730402">
            <w:pPr>
              <w:pStyle w:val="10"/>
              <w:spacing w:before="69" w:line="211" w:lineRule="exact"/>
              <w:ind w:left="4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JOR.</w:t>
            </w:r>
          </w:p>
        </w:tc>
        <w:tc>
          <w:tcPr>
            <w:tcW w:w="920" w:type="dxa"/>
          </w:tcPr>
          <w:p w14:paraId="4EF3D219">
            <w:pPr>
              <w:pStyle w:val="10"/>
              <w:spacing w:before="69" w:line="211" w:lineRule="exact"/>
              <w:ind w:left="11"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FECHA</w:t>
            </w:r>
          </w:p>
        </w:tc>
        <w:tc>
          <w:tcPr>
            <w:tcW w:w="874" w:type="dxa"/>
          </w:tcPr>
          <w:p w14:paraId="1D193230">
            <w:pPr>
              <w:pStyle w:val="10"/>
              <w:spacing w:before="69" w:line="211" w:lineRule="exact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HORA</w:t>
            </w:r>
          </w:p>
        </w:tc>
        <w:tc>
          <w:tcPr>
            <w:tcW w:w="992" w:type="dxa"/>
          </w:tcPr>
          <w:p w14:paraId="7B4F6BB7">
            <w:pPr>
              <w:pStyle w:val="10"/>
              <w:ind w:left="12" w:righ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CAMPO</w:t>
            </w:r>
          </w:p>
        </w:tc>
        <w:tc>
          <w:tcPr>
            <w:tcW w:w="5947" w:type="dxa"/>
          </w:tcPr>
          <w:p w14:paraId="1CAADB42">
            <w:pPr>
              <w:pStyle w:val="10"/>
              <w:spacing w:before="69" w:line="211" w:lineRule="exact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PARTIDO</w:t>
            </w:r>
          </w:p>
        </w:tc>
      </w:tr>
      <w:tr w14:paraId="7CB13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4" w:type="dxa"/>
            <w:gridSpan w:val="6"/>
          </w:tcPr>
          <w:p w14:paraId="39FCDFC4">
            <w:pPr>
              <w:pStyle w:val="10"/>
              <w:ind w:left="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FASE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CLASIFICACIÓN:</w:t>
            </w:r>
          </w:p>
        </w:tc>
      </w:tr>
      <w:tr w14:paraId="7B6F1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64" w:type="dxa"/>
          </w:tcPr>
          <w:p w14:paraId="46F391F4">
            <w:pPr>
              <w:pStyle w:val="10"/>
              <w:spacing w:before="33"/>
              <w:ind w:left="15" w:righ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7" w:type="dxa"/>
          </w:tcPr>
          <w:p w14:paraId="42B708A3">
            <w:pPr>
              <w:pStyle w:val="10"/>
              <w:spacing w:before="33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20" w:type="dxa"/>
          </w:tcPr>
          <w:p w14:paraId="3C74A7D1">
            <w:pPr>
              <w:pStyle w:val="10"/>
              <w:spacing w:before="33"/>
              <w:ind w:left="11" w:right="10"/>
              <w:rPr>
                <w:sz w:val="20"/>
              </w:rPr>
            </w:pPr>
            <w:r>
              <w:rPr>
                <w:spacing w:val="-2"/>
                <w:sz w:val="20"/>
              </w:rPr>
              <w:t>04.10.24</w:t>
            </w:r>
          </w:p>
        </w:tc>
        <w:tc>
          <w:tcPr>
            <w:tcW w:w="874" w:type="dxa"/>
          </w:tcPr>
          <w:p w14:paraId="54C12E06">
            <w:pPr>
              <w:pStyle w:val="10"/>
              <w:spacing w:before="33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992" w:type="dxa"/>
          </w:tcPr>
          <w:p w14:paraId="18157D56">
            <w:pPr>
              <w:pStyle w:val="10"/>
              <w:spacing w:before="33"/>
              <w:ind w:left="12" w:righ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47" w:type="dxa"/>
          </w:tcPr>
          <w:p w14:paraId="1B5FA154">
            <w:pPr>
              <w:pStyle w:val="10"/>
              <w:spacing w:before="33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SELECCIÓN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NAVARRA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ARAGÓN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BÉISBOL</w:t>
            </w:r>
          </w:p>
        </w:tc>
      </w:tr>
      <w:tr w14:paraId="43BAE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4" w:type="dxa"/>
          </w:tcPr>
          <w:p w14:paraId="2FDBEC69">
            <w:pPr>
              <w:pStyle w:val="10"/>
              <w:spacing w:before="33"/>
              <w:ind w:left="15" w:right="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7" w:type="dxa"/>
          </w:tcPr>
          <w:p w14:paraId="3237CABF">
            <w:pPr>
              <w:pStyle w:val="10"/>
              <w:spacing w:before="33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20" w:type="dxa"/>
          </w:tcPr>
          <w:p w14:paraId="6565BC1F">
            <w:pPr>
              <w:pStyle w:val="10"/>
              <w:spacing w:before="33"/>
              <w:ind w:left="11" w:right="9"/>
              <w:rPr>
                <w:sz w:val="20"/>
              </w:rPr>
            </w:pPr>
            <w:r>
              <w:rPr>
                <w:spacing w:val="-10"/>
                <w:sz w:val="20"/>
              </w:rPr>
              <w:t>"</w:t>
            </w:r>
          </w:p>
        </w:tc>
        <w:tc>
          <w:tcPr>
            <w:tcW w:w="874" w:type="dxa"/>
          </w:tcPr>
          <w:p w14:paraId="1242794B">
            <w:pPr>
              <w:pStyle w:val="10"/>
              <w:spacing w:before="33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13:30</w:t>
            </w:r>
          </w:p>
        </w:tc>
        <w:tc>
          <w:tcPr>
            <w:tcW w:w="992" w:type="dxa"/>
          </w:tcPr>
          <w:p w14:paraId="70D8869A">
            <w:pPr>
              <w:pStyle w:val="10"/>
              <w:spacing w:before="33"/>
              <w:ind w:left="12" w:righ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47" w:type="dxa"/>
          </w:tcPr>
          <w:p w14:paraId="64F0232A">
            <w:pPr>
              <w:pStyle w:val="10"/>
              <w:spacing w:before="33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SELECCIÓN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MADRILEÑA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ASTURIANA</w:t>
            </w:r>
          </w:p>
        </w:tc>
      </w:tr>
      <w:tr w14:paraId="76AFD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4" w:type="dxa"/>
          </w:tcPr>
          <w:p w14:paraId="498265E1">
            <w:pPr>
              <w:pStyle w:val="10"/>
              <w:ind w:left="15" w:right="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07" w:type="dxa"/>
          </w:tcPr>
          <w:p w14:paraId="7980540A">
            <w:pPr>
              <w:pStyle w:val="10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0" w:type="dxa"/>
          </w:tcPr>
          <w:p w14:paraId="2594AB8B">
            <w:pPr>
              <w:pStyle w:val="10"/>
              <w:ind w:left="11" w:right="9"/>
              <w:rPr>
                <w:sz w:val="20"/>
              </w:rPr>
            </w:pPr>
            <w:r>
              <w:rPr>
                <w:spacing w:val="-10"/>
                <w:sz w:val="20"/>
              </w:rPr>
              <w:t>“</w:t>
            </w:r>
          </w:p>
        </w:tc>
        <w:tc>
          <w:tcPr>
            <w:tcW w:w="874" w:type="dxa"/>
          </w:tcPr>
          <w:p w14:paraId="24520ED1">
            <w:pPr>
              <w:pStyle w:val="10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17:00</w:t>
            </w:r>
          </w:p>
        </w:tc>
        <w:tc>
          <w:tcPr>
            <w:tcW w:w="992" w:type="dxa"/>
          </w:tcPr>
          <w:p w14:paraId="4F3E56AC">
            <w:pPr>
              <w:pStyle w:val="10"/>
              <w:ind w:left="12" w:righ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47" w:type="dxa"/>
          </w:tcPr>
          <w:p w14:paraId="6E3D079E">
            <w:pPr>
              <w:pStyle w:val="10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SELECCIÓN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ASTURIANA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NAVARRA</w:t>
            </w:r>
          </w:p>
        </w:tc>
      </w:tr>
      <w:tr w14:paraId="22FF5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4" w:type="dxa"/>
          </w:tcPr>
          <w:p w14:paraId="61073948">
            <w:pPr>
              <w:pStyle w:val="10"/>
              <w:ind w:left="15" w:right="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07" w:type="dxa"/>
          </w:tcPr>
          <w:p w14:paraId="5F67FB6E">
            <w:pPr>
              <w:pStyle w:val="10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0" w:type="dxa"/>
          </w:tcPr>
          <w:p w14:paraId="4B6224FA">
            <w:pPr>
              <w:pStyle w:val="10"/>
              <w:ind w:left="11" w:right="10"/>
              <w:rPr>
                <w:sz w:val="20"/>
              </w:rPr>
            </w:pPr>
            <w:r>
              <w:rPr>
                <w:spacing w:val="-2"/>
                <w:sz w:val="20"/>
              </w:rPr>
              <w:t>05.10.24</w:t>
            </w:r>
          </w:p>
        </w:tc>
        <w:tc>
          <w:tcPr>
            <w:tcW w:w="874" w:type="dxa"/>
          </w:tcPr>
          <w:p w14:paraId="32B7F72F">
            <w:pPr>
              <w:pStyle w:val="10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992" w:type="dxa"/>
          </w:tcPr>
          <w:p w14:paraId="120C6947">
            <w:pPr>
              <w:pStyle w:val="10"/>
              <w:ind w:left="12" w:righ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47" w:type="dxa"/>
          </w:tcPr>
          <w:p w14:paraId="58E69C6E">
            <w:pPr>
              <w:pStyle w:val="10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ARAGÓN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BÉISBOL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MADRILEÑA</w:t>
            </w:r>
          </w:p>
        </w:tc>
      </w:tr>
      <w:tr w14:paraId="0E388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4" w:type="dxa"/>
          </w:tcPr>
          <w:p w14:paraId="275BEE0E">
            <w:pPr>
              <w:pStyle w:val="10"/>
              <w:spacing w:before="36"/>
              <w:ind w:left="15" w:right="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07" w:type="dxa"/>
          </w:tcPr>
          <w:p w14:paraId="40300AD5">
            <w:pPr>
              <w:pStyle w:val="10"/>
              <w:spacing w:before="36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20" w:type="dxa"/>
          </w:tcPr>
          <w:p w14:paraId="2993E9AF">
            <w:pPr>
              <w:pStyle w:val="10"/>
              <w:spacing w:before="36"/>
              <w:ind w:left="11" w:right="9"/>
              <w:rPr>
                <w:sz w:val="20"/>
              </w:rPr>
            </w:pPr>
            <w:r>
              <w:rPr>
                <w:spacing w:val="-10"/>
                <w:sz w:val="20"/>
              </w:rPr>
              <w:t>“</w:t>
            </w:r>
          </w:p>
        </w:tc>
        <w:tc>
          <w:tcPr>
            <w:tcW w:w="874" w:type="dxa"/>
          </w:tcPr>
          <w:p w14:paraId="7DF571F6">
            <w:pPr>
              <w:pStyle w:val="10"/>
              <w:spacing w:before="36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13:30</w:t>
            </w:r>
          </w:p>
        </w:tc>
        <w:tc>
          <w:tcPr>
            <w:tcW w:w="992" w:type="dxa"/>
          </w:tcPr>
          <w:p w14:paraId="126A3B82">
            <w:pPr>
              <w:pStyle w:val="10"/>
              <w:spacing w:before="36"/>
              <w:ind w:left="12" w:righ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47" w:type="dxa"/>
          </w:tcPr>
          <w:p w14:paraId="6F7B83F7">
            <w:pPr>
              <w:pStyle w:val="10"/>
              <w:spacing w:before="36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SELECCIÓN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NAVARRA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MADRILEÑA</w:t>
            </w:r>
          </w:p>
        </w:tc>
      </w:tr>
      <w:tr w14:paraId="792DA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4" w:type="dxa"/>
            <w:tcBorders>
              <w:bottom w:val="double" w:color="000000" w:sz="4" w:space="0"/>
            </w:tcBorders>
          </w:tcPr>
          <w:p w14:paraId="43AE2EB7">
            <w:pPr>
              <w:pStyle w:val="10"/>
              <w:ind w:left="15" w:right="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07" w:type="dxa"/>
            <w:tcBorders>
              <w:bottom w:val="double" w:color="000000" w:sz="4" w:space="0"/>
            </w:tcBorders>
          </w:tcPr>
          <w:p w14:paraId="1B4ECEDC">
            <w:pPr>
              <w:pStyle w:val="10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20" w:type="dxa"/>
            <w:tcBorders>
              <w:bottom w:val="double" w:color="000000" w:sz="4" w:space="0"/>
            </w:tcBorders>
          </w:tcPr>
          <w:p w14:paraId="51A478A6">
            <w:pPr>
              <w:pStyle w:val="10"/>
              <w:ind w:left="11" w:right="9"/>
              <w:rPr>
                <w:sz w:val="20"/>
              </w:rPr>
            </w:pPr>
            <w:r>
              <w:rPr>
                <w:spacing w:val="-10"/>
                <w:sz w:val="20"/>
              </w:rPr>
              <w:t>“</w:t>
            </w:r>
          </w:p>
        </w:tc>
        <w:tc>
          <w:tcPr>
            <w:tcW w:w="874" w:type="dxa"/>
            <w:tcBorders>
              <w:bottom w:val="double" w:color="000000" w:sz="4" w:space="0"/>
            </w:tcBorders>
          </w:tcPr>
          <w:p w14:paraId="27A3394A">
            <w:pPr>
              <w:pStyle w:val="10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17:00</w:t>
            </w:r>
          </w:p>
        </w:tc>
        <w:tc>
          <w:tcPr>
            <w:tcW w:w="992" w:type="dxa"/>
            <w:tcBorders>
              <w:bottom w:val="double" w:color="000000" w:sz="4" w:space="0"/>
            </w:tcBorders>
          </w:tcPr>
          <w:p w14:paraId="1C67BD47">
            <w:pPr>
              <w:pStyle w:val="10"/>
              <w:ind w:left="12" w:righ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47" w:type="dxa"/>
            <w:tcBorders>
              <w:bottom w:val="double" w:color="000000" w:sz="4" w:space="0"/>
            </w:tcBorders>
          </w:tcPr>
          <w:p w14:paraId="11BE7344">
            <w:pPr>
              <w:pStyle w:val="10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SELECCIÓN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ASTURIANA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ARAGÓN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BÉISBOL</w:t>
            </w:r>
          </w:p>
        </w:tc>
      </w:tr>
      <w:tr w14:paraId="7927D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9704" w:type="dxa"/>
            <w:gridSpan w:val="6"/>
            <w:tcBorders>
              <w:top w:val="double" w:color="000000" w:sz="4" w:space="0"/>
            </w:tcBorders>
          </w:tcPr>
          <w:p w14:paraId="679CEC55">
            <w:pPr>
              <w:pStyle w:val="10"/>
              <w:spacing w:before="32"/>
              <w:ind w:left="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FASE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FINAL:</w:t>
            </w:r>
          </w:p>
        </w:tc>
      </w:tr>
      <w:tr w14:paraId="35989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64" w:type="dxa"/>
          </w:tcPr>
          <w:p w14:paraId="42713374">
            <w:pPr>
              <w:pStyle w:val="1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07" w:type="dxa"/>
          </w:tcPr>
          <w:p w14:paraId="7FA501FA">
            <w:pPr>
              <w:pStyle w:val="10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14:paraId="2E050B15">
            <w:pPr>
              <w:pStyle w:val="10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06.10.24</w:t>
            </w:r>
          </w:p>
        </w:tc>
        <w:tc>
          <w:tcPr>
            <w:tcW w:w="874" w:type="dxa"/>
          </w:tcPr>
          <w:p w14:paraId="7EB6BF7A"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09:30</w:t>
            </w:r>
          </w:p>
        </w:tc>
        <w:tc>
          <w:tcPr>
            <w:tcW w:w="992" w:type="dxa"/>
          </w:tcPr>
          <w:p w14:paraId="5CE8EDB3">
            <w:pPr>
              <w:pStyle w:val="10"/>
              <w:ind w:left="13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47" w:type="dxa"/>
          </w:tcPr>
          <w:p w14:paraId="1BA7F2E1">
            <w:pPr>
              <w:pStyle w:val="10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PARTIDO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PUESTO: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CLASIFICADO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CLASIFICADO</w:t>
            </w:r>
          </w:p>
        </w:tc>
      </w:tr>
      <w:tr w14:paraId="521B0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4" w:type="dxa"/>
          </w:tcPr>
          <w:p w14:paraId="13C93EAD">
            <w:pPr>
              <w:pStyle w:val="10"/>
              <w:spacing w:before="3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07" w:type="dxa"/>
          </w:tcPr>
          <w:p w14:paraId="50E12F7D">
            <w:pPr>
              <w:pStyle w:val="10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14:paraId="79679C6E">
            <w:pPr>
              <w:pStyle w:val="10"/>
              <w:spacing w:before="33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06.10.24</w:t>
            </w:r>
          </w:p>
        </w:tc>
        <w:tc>
          <w:tcPr>
            <w:tcW w:w="874" w:type="dxa"/>
          </w:tcPr>
          <w:p w14:paraId="77A192E5">
            <w:pPr>
              <w:pStyle w:val="10"/>
              <w:spacing w:before="33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992" w:type="dxa"/>
          </w:tcPr>
          <w:p w14:paraId="6AE6356B">
            <w:pPr>
              <w:pStyle w:val="10"/>
              <w:spacing w:before="33"/>
              <w:ind w:left="13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47" w:type="dxa"/>
          </w:tcPr>
          <w:p w14:paraId="68A17CF5">
            <w:pPr>
              <w:pStyle w:val="10"/>
              <w:spacing w:before="33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FINAL: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CLASIFICADO</w:t>
            </w:r>
          </w:p>
        </w:tc>
      </w:tr>
      <w:tr w14:paraId="44E87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4" w:type="dxa"/>
          </w:tcPr>
          <w:p w14:paraId="1A4269D0">
            <w:pPr>
              <w:pStyle w:val="10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</w:tcPr>
          <w:p w14:paraId="3DABB471">
            <w:pPr>
              <w:pStyle w:val="10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14:paraId="508CA094">
            <w:pPr>
              <w:pStyle w:val="10"/>
              <w:spacing w:before="3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"</w:t>
            </w:r>
          </w:p>
        </w:tc>
        <w:tc>
          <w:tcPr>
            <w:tcW w:w="874" w:type="dxa"/>
          </w:tcPr>
          <w:p w14:paraId="205B6969">
            <w:pPr>
              <w:pStyle w:val="10"/>
              <w:spacing w:before="3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cont.</w:t>
            </w:r>
          </w:p>
        </w:tc>
        <w:tc>
          <w:tcPr>
            <w:tcW w:w="992" w:type="dxa"/>
          </w:tcPr>
          <w:p w14:paraId="7D53F38C">
            <w:pPr>
              <w:pStyle w:val="10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47" w:type="dxa"/>
          </w:tcPr>
          <w:p w14:paraId="3010DFB7">
            <w:pPr>
              <w:pStyle w:val="10"/>
              <w:spacing w:before="33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TROFEOS</w:t>
            </w:r>
          </w:p>
        </w:tc>
      </w:tr>
    </w:tbl>
    <w:p w14:paraId="66E7328F">
      <w:pPr>
        <w:pStyle w:val="5"/>
        <w:spacing w:before="194"/>
      </w:pPr>
    </w:p>
    <w:p w14:paraId="714E378C">
      <w:pPr>
        <w:pStyle w:val="5"/>
        <w:ind w:left="841"/>
      </w:pPr>
      <w:r>
        <w:rPr>
          <w:rFonts w:ascii="Arial" w:hAnsi="Arial"/>
          <w:b/>
        </w:rPr>
        <w:t>Campo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1:</w:t>
      </w:r>
      <w:r>
        <w:rPr>
          <w:rFonts w:ascii="Arial" w:hAnsi="Arial"/>
          <w:b/>
          <w:spacing w:val="-4"/>
        </w:rPr>
        <w:t xml:space="preserve"> </w:t>
      </w: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Béisbol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rPr>
          <w:spacing w:val="-2"/>
        </w:rPr>
        <w:t>Laboral.</w:t>
      </w:r>
    </w:p>
    <w:p w14:paraId="4EA9A510">
      <w:pPr>
        <w:spacing w:before="2"/>
        <w:ind w:left="84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Campo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2: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sz w:val="22"/>
        </w:rPr>
        <w:t>Campo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Béisbol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La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Morgal.</w:t>
      </w:r>
    </w:p>
    <w:p w14:paraId="1892E739">
      <w:pPr>
        <w:pStyle w:val="5"/>
        <w:rPr>
          <w:sz w:val="18"/>
        </w:rPr>
      </w:pPr>
    </w:p>
    <w:p w14:paraId="5C3169FA">
      <w:pPr>
        <w:pStyle w:val="5"/>
        <w:spacing w:before="2"/>
      </w:pPr>
    </w:p>
    <w:p w14:paraId="2CE664C5">
      <w:pPr>
        <w:pStyle w:val="5"/>
        <w:ind w:left="0" w:leftChars="0" w:right="810" w:firstLine="0" w:firstLineChars="0"/>
        <w:jc w:val="both"/>
        <w:rPr>
          <w:rFonts w:ascii="Arial" w:hAnsi="Arial"/>
          <w:i/>
        </w:rPr>
      </w:pPr>
      <w:r>
        <w:t>En todos los encuentros de la fase de clasificación,</w:t>
      </w:r>
      <w:r>
        <w:rPr>
          <w:rFonts w:hint="default"/>
          <w:lang w:val="es-ES"/>
        </w:rPr>
        <w:t xml:space="preserve"> </w:t>
      </w:r>
      <w:r>
        <w:t>actuará como equipo local (</w:t>
      </w:r>
      <w:r>
        <w:rPr>
          <w:rFonts w:ascii="Arial" w:hAnsi="Arial"/>
          <w:i/>
        </w:rPr>
        <w:t>home club</w:t>
      </w:r>
      <w:r>
        <w:t>) el citado en primer lugar en el calendario</w:t>
      </w:r>
    </w:p>
    <w:p w14:paraId="13F82F9B">
      <w:pPr>
        <w:jc w:val="both"/>
      </w:pPr>
      <w:r>
        <w:t xml:space="preserve">Los partidos se juegan a </w:t>
      </w:r>
      <w:r>
        <w:rPr>
          <w:rFonts w:hint="default"/>
          <w:lang w:val="es-ES"/>
        </w:rPr>
        <w:t>9</w:t>
      </w:r>
      <w:r>
        <w:t xml:space="preserve"> entradas, con un límite de 3 horas máximo por partido.</w:t>
      </w:r>
    </w:p>
    <w:p w14:paraId="3A4D5312">
      <w:pPr>
        <w:jc w:val="both"/>
        <w:rPr>
          <w:b/>
        </w:rPr>
      </w:pPr>
      <w:r>
        <w:rPr>
          <w:b/>
        </w:rPr>
        <w:t xml:space="preserve">El Campeonato se inició en Gijón a las </w:t>
      </w:r>
      <w:r>
        <w:rPr>
          <w:rFonts w:hint="default"/>
          <w:b/>
          <w:lang w:val="es-ES"/>
        </w:rPr>
        <w:t>10</w:t>
      </w:r>
      <w:r>
        <w:rPr>
          <w:b/>
        </w:rPr>
        <w:t>,</w:t>
      </w:r>
      <w:r>
        <w:rPr>
          <w:rFonts w:hint="default"/>
          <w:b/>
          <w:lang w:val="es-ES"/>
        </w:rPr>
        <w:t>0</w:t>
      </w:r>
      <w:r>
        <w:rPr>
          <w:b/>
        </w:rPr>
        <w:t xml:space="preserve">0  horas en el Campo de la Universidad Laboral  </w:t>
      </w:r>
    </w:p>
    <w:p w14:paraId="6206F3EF">
      <w:pPr>
        <w:rPr>
          <w:b/>
        </w:rPr>
      </w:pPr>
      <w:r>
        <w:rPr>
          <w:b/>
        </w:rPr>
        <w:t>Los resultados de la Jornada fueron los siguientes:</w:t>
      </w:r>
    </w:p>
    <w:tbl>
      <w:tblPr>
        <w:tblStyle w:val="4"/>
        <w:tblW w:w="9663" w:type="dxa"/>
        <w:tblInd w:w="-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8"/>
        <w:gridCol w:w="1132"/>
        <w:gridCol w:w="1595"/>
        <w:gridCol w:w="5898"/>
      </w:tblGrid>
      <w:tr w14:paraId="249FE5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F5DF5EF">
            <w:pPr>
              <w:pStyle w:val="10"/>
              <w:ind w:right="1" w:rightChars="0"/>
              <w:rPr>
                <w:rFonts w:hint="default" w:ascii="Calibri" w:hAnsi="Calibri" w:eastAsia="Calibri" w:cs="Calibri"/>
                <w:sz w:val="20"/>
                <w:szCs w:val="22"/>
                <w:lang w:val="es-ES" w:eastAsia="en-US" w:bidi="ar-SA"/>
              </w:rPr>
            </w:pPr>
            <w:r>
              <w:rPr>
                <w:rFonts w:hint="default" w:cs="Calibri"/>
                <w:sz w:val="20"/>
                <w:szCs w:val="22"/>
                <w:lang w:val="es-ES" w:eastAsia="en-US" w:bidi="ar-SA"/>
              </w:rPr>
              <w:t>04.10.24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B97A733">
            <w:pPr>
              <w:pStyle w:val="10"/>
              <w:ind w:right="1" w:rightChars="0"/>
              <w:rPr>
                <w:rFonts w:ascii="Calibri" w:hAnsi="Calibri" w:eastAsia="Calibri" w:cs="Calibri"/>
                <w:sz w:val="20"/>
                <w:szCs w:val="22"/>
                <w:lang w:val="es-ES" w:eastAsia="en-US" w:bidi="ar-SA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rFonts w:hint="default"/>
                <w:spacing w:val="-2"/>
                <w:sz w:val="20"/>
                <w:lang w:val="es-ES"/>
              </w:rPr>
              <w:t>0</w:t>
            </w:r>
            <w:r>
              <w:rPr>
                <w:spacing w:val="-2"/>
                <w:sz w:val="20"/>
              </w:rPr>
              <w:t>:</w:t>
            </w:r>
            <w:r>
              <w:rPr>
                <w:rFonts w:hint="default"/>
                <w:spacing w:val="-2"/>
                <w:sz w:val="20"/>
                <w:lang w:val="es-ES"/>
              </w:rPr>
              <w:t>0</w:t>
            </w:r>
            <w:r>
              <w:rPr>
                <w:spacing w:val="-2"/>
                <w:sz w:val="20"/>
              </w:rPr>
              <w:t>0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831D97B">
            <w:pPr>
              <w:pStyle w:val="10"/>
              <w:numPr>
                <w:ilvl w:val="0"/>
                <w:numId w:val="2"/>
              </w:numPr>
              <w:ind w:left="440" w:leftChars="0" w:firstLineChars="0"/>
              <w:rPr>
                <w:rFonts w:hint="default" w:ascii="Calibri" w:hAnsi="Calibri" w:eastAsia="Calibri" w:cs="Calibri"/>
                <w:sz w:val="20"/>
                <w:szCs w:val="22"/>
                <w:lang w:val="es-ES" w:eastAsia="en-US" w:bidi="ar-SA"/>
              </w:rPr>
            </w:pPr>
            <w:r>
              <w:rPr>
                <w:rFonts w:hint="default" w:cs="Calibri"/>
                <w:sz w:val="20"/>
                <w:szCs w:val="22"/>
                <w:lang w:val="es-ES" w:eastAsia="en-US" w:bidi="ar-SA"/>
              </w:rPr>
              <w:t>LABORAL</w:t>
            </w:r>
          </w:p>
        </w:tc>
        <w:tc>
          <w:tcPr>
            <w:tcW w:w="5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5AAADB6">
            <w:pPr>
              <w:pStyle w:val="10"/>
              <w:numPr>
                <w:ilvl w:val="0"/>
                <w:numId w:val="0"/>
              </w:numPr>
              <w:ind w:left="440" w:leftChars="0"/>
              <w:jc w:val="both"/>
              <w:rPr>
                <w:rFonts w:hint="default" w:cs="Calibri"/>
                <w:sz w:val="20"/>
                <w:szCs w:val="22"/>
                <w:lang w:val="es-ES" w:eastAsia="en-US" w:bidi="ar-SA"/>
              </w:rPr>
            </w:pPr>
            <w:r>
              <w:rPr>
                <w:sz w:val="20"/>
              </w:rPr>
              <w:t>SELECCIÓN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NAVARRA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hint="default"/>
                <w:spacing w:val="-7"/>
                <w:sz w:val="20"/>
                <w:lang w:val="es-ES"/>
              </w:rPr>
              <w:t xml:space="preserve"> 7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ARAGÓN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BÉISBOL</w:t>
            </w:r>
            <w:r>
              <w:rPr>
                <w:rFonts w:hint="default"/>
                <w:spacing w:val="-2"/>
                <w:sz w:val="20"/>
                <w:lang w:val="es-ES"/>
              </w:rPr>
              <w:t xml:space="preserve"> 8</w:t>
            </w:r>
          </w:p>
        </w:tc>
      </w:tr>
    </w:tbl>
    <w:p w14:paraId="1A3379C1">
      <w:pPr>
        <w:ind w:right="1416"/>
        <w:jc w:val="both"/>
      </w:pPr>
    </w:p>
    <w:p w14:paraId="131B6FFD">
      <w:pPr>
        <w:ind w:right="1416"/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drawing>
          <wp:inline distT="0" distB="0" distL="114300" distR="114300">
            <wp:extent cx="5930265" cy="4447540"/>
            <wp:effectExtent l="0" t="0" r="13335" b="10160"/>
            <wp:docPr id="8" name="Imagen 8" descr="Imagen de WhatsApp 2024-10-04 a las 10.47.00_686a6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de WhatsApp 2024-10-04 a las 10.47.00_686a611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DFE4D">
      <w:pPr>
        <w:ind w:right="1416"/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>Foto del partido entre la Selección Navarra y la Selección de Aragón, atacando en  esta imagen.</w:t>
      </w:r>
    </w:p>
    <w:p w14:paraId="3264618D">
      <w:pPr>
        <w:ind w:right="1416"/>
        <w:jc w:val="both"/>
        <w:outlineLvl w:val="9"/>
        <w:rPr>
          <w:rFonts w:hint="default"/>
          <w:lang w:val="es-ES"/>
        </w:rPr>
      </w:pPr>
      <w:r>
        <w:rPr>
          <w:rFonts w:hint="default"/>
          <w:lang w:val="es-ES"/>
        </w:rPr>
        <w:t>El partido se inicio con 1 carrera de la Selección Navarra en la primera entrada, hasta la cuarta entrada no hubo cambios en el marcador. En la cuarta entrada fue la selección de Aragón quien anoto 3 carreras.</w:t>
      </w:r>
    </w:p>
    <w:p w14:paraId="544F0D6B">
      <w:pPr>
        <w:ind w:right="1416"/>
        <w:jc w:val="both"/>
        <w:outlineLvl w:val="9"/>
        <w:rPr>
          <w:rFonts w:hint="default"/>
          <w:lang w:val="es-ES"/>
        </w:rPr>
      </w:pPr>
      <w:r>
        <w:rPr>
          <w:rFonts w:hint="default"/>
          <w:lang w:val="es-ES"/>
        </w:rPr>
        <w:t>En la sexta entrada Aragon volvió a anotar 2 nuevas carreras.,  en la séptima 1 y en la novena anoto otrss 2 nuevas carreras poniéndose con 8 carreras en el marcador y cerrando Navarra anoto 6 carrreras, poniéndose el partido muy animado al final. Gano Aragón por 8 carreras a 7.</w:t>
      </w:r>
    </w:p>
    <w:p w14:paraId="34E4C49B">
      <w:pPr>
        <w:ind w:right="1416"/>
        <w:jc w:val="both"/>
        <w:outlineLvl w:val="9"/>
        <w:rPr>
          <w:rFonts w:hint="default"/>
          <w:lang w:val="es-ES"/>
        </w:rPr>
      </w:pPr>
      <w:r>
        <w:rPr>
          <w:rFonts w:hint="default"/>
          <w:lang w:val="es-ES"/>
        </w:rPr>
        <w:t>El equipo de Aragón metio 7 hits, destacando con 2 hits Marco López y Pablo Pinilla, y el equipo de Navarra anoto también 7 hits, dstacando Unai Caño, con 2 hits.</w:t>
      </w:r>
    </w:p>
    <w:p w14:paraId="4946F3E2">
      <w:pPr>
        <w:ind w:right="1416"/>
        <w:jc w:val="both"/>
        <w:outlineLvl w:val="9"/>
        <w:rPr>
          <w:rFonts w:hint="default"/>
          <w:lang w:val="es-ES"/>
        </w:rPr>
      </w:pPr>
      <w:r>
        <w:rPr>
          <w:rFonts w:hint="default"/>
          <w:lang w:val="es-ES"/>
        </w:rPr>
        <w:t>El partido duro 3 horas y 20 minutos.</w:t>
      </w:r>
    </w:p>
    <w:tbl>
      <w:tblPr>
        <w:tblStyle w:val="4"/>
        <w:tblW w:w="9666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80"/>
        <w:gridCol w:w="1056"/>
        <w:gridCol w:w="1542"/>
        <w:gridCol w:w="5888"/>
      </w:tblGrid>
      <w:tr w14:paraId="5548CE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52FBDF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sz w:val="24"/>
                <w:szCs w:val="24"/>
                <w:lang w:val="es-ES" w:eastAsia="es-ES"/>
              </w:rPr>
            </w:pPr>
            <w:r>
              <w:rPr>
                <w:rFonts w:hint="default" w:ascii="Calibri"/>
                <w:spacing w:val="-2"/>
                <w:sz w:val="20"/>
                <w:lang w:val="es-ES"/>
              </w:rPr>
              <w:t>04.10.24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FBCCA9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sz w:val="24"/>
                <w:szCs w:val="24"/>
                <w:lang w:val="es-ES" w:eastAsia="es-ES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rFonts w:hint="default"/>
                <w:spacing w:val="-2"/>
                <w:sz w:val="20"/>
                <w:lang w:val="es-ES"/>
              </w:rPr>
              <w:t>3</w:t>
            </w:r>
            <w:r>
              <w:rPr>
                <w:spacing w:val="-2"/>
                <w:sz w:val="20"/>
              </w:rPr>
              <w:t>:</w:t>
            </w:r>
            <w:r>
              <w:rPr>
                <w:rFonts w:hint="default"/>
                <w:spacing w:val="-2"/>
                <w:sz w:val="20"/>
                <w:lang w:val="es-ES"/>
              </w:rPr>
              <w:t>45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C5207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4"/>
                <w:szCs w:val="24"/>
                <w:lang w:val="en-US" w:eastAsia="es-ES"/>
              </w:rPr>
            </w:pPr>
            <w:r>
              <w:rPr>
                <w:rFonts w:hint="default" w:ascii="Calibri" w:hAnsi="Calibri" w:eastAsia="Times New Roman" w:cs="Calibri"/>
                <w:sz w:val="24"/>
                <w:szCs w:val="24"/>
                <w:lang w:val="en-US" w:eastAsia="es-ES"/>
              </w:rPr>
              <w:t>Univ. Laboral</w:t>
            </w:r>
          </w:p>
        </w:tc>
        <w:tc>
          <w:tcPr>
            <w:tcW w:w="5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49F84">
            <w:pPr>
              <w:spacing w:after="0" w:line="240" w:lineRule="auto"/>
              <w:rPr>
                <w:rFonts w:hint="default" w:ascii="Calibri" w:hAnsi="Calibri" w:eastAsia="Times New Roman" w:cs="Calibri"/>
                <w:sz w:val="24"/>
                <w:szCs w:val="24"/>
                <w:lang w:val="en-US" w:eastAsia="es-ES"/>
              </w:rPr>
            </w:pPr>
            <w:r>
              <w:rPr>
                <w:sz w:val="20"/>
              </w:rPr>
              <w:t>SELECCIÓN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MADRILEÑA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ASTURIANA</w:t>
            </w:r>
          </w:p>
        </w:tc>
      </w:tr>
    </w:tbl>
    <w:p w14:paraId="243D86F9">
      <w:pPr>
        <w:jc w:val="both"/>
        <w:rPr>
          <w:rFonts w:hint="default"/>
          <w:b/>
          <w:lang w:val="es-ES"/>
        </w:rPr>
      </w:pPr>
    </w:p>
    <w:p w14:paraId="1D09BCBD">
      <w:pPr>
        <w:jc w:val="both"/>
        <w:rPr>
          <w:rFonts w:hint="default"/>
          <w:b/>
          <w:lang w:val="es-ES"/>
        </w:rPr>
      </w:pPr>
      <w:r>
        <w:rPr>
          <w:rFonts w:hint="default"/>
          <w:b/>
          <w:lang w:val="es-ES"/>
        </w:rPr>
        <w:drawing>
          <wp:inline distT="0" distB="0" distL="114300" distR="114300">
            <wp:extent cx="5939790" cy="4457700"/>
            <wp:effectExtent l="0" t="0" r="3810" b="0"/>
            <wp:docPr id="1" name="Imagen 1" descr="Imagen de WhatsApp 2024-10-04 a las 15.27.08_a3980d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de WhatsApp 2024-10-04 a las 15.27.08_a3980d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18165">
      <w:pPr>
        <w:jc w:val="both"/>
        <w:rPr>
          <w:rFonts w:hint="default"/>
          <w:b w:val="0"/>
          <w:bCs/>
          <w:lang w:val="es-ES"/>
        </w:rPr>
      </w:pPr>
      <w:r>
        <w:rPr>
          <w:rFonts w:hint="default"/>
          <w:b w:val="0"/>
          <w:bCs/>
          <w:lang w:val="es-ES"/>
        </w:rPr>
        <w:t>Foto del partido: A la defensa el equipo de la Selección Asturiana</w:t>
      </w:r>
    </w:p>
    <w:p w14:paraId="06A9D456">
      <w:pPr>
        <w:jc w:val="both"/>
        <w:rPr>
          <w:rFonts w:hint="default"/>
          <w:b w:val="0"/>
          <w:bCs/>
          <w:lang w:val="es-ES"/>
        </w:rPr>
      </w:pPr>
      <w:r>
        <w:rPr>
          <w:rFonts w:hint="default"/>
          <w:b w:val="0"/>
          <w:bCs/>
          <w:lang w:val="es-ES"/>
        </w:rPr>
        <w:t>En la primera entrada la Seleccion Madrileña anoto 1 carrera por ninguna de la Selección Asturiana, en la segunda entrada ha sido la selección asturiana quien anoto 2 carreras por ninguna de la madrileña.</w:t>
      </w:r>
    </w:p>
    <w:p w14:paraId="44DC5972">
      <w:pPr>
        <w:jc w:val="both"/>
        <w:rPr>
          <w:rFonts w:hint="default"/>
          <w:b w:val="0"/>
          <w:bCs/>
          <w:lang w:val="es-ES"/>
        </w:rPr>
      </w:pPr>
      <w:r>
        <w:rPr>
          <w:rFonts w:hint="default"/>
          <w:b w:val="0"/>
          <w:bCs/>
          <w:lang w:val="es-ES"/>
        </w:rPr>
        <w:t>En la tercera entrada es Madrid quien se pone por delante al anotar 5 nuevas carreras, que aumenta en la 4º con 2 nuevas carreras. En la 5º entrada Asturias mete una nueva carrera. En la sexta entrada Madrid anota 5 nuevas carreras. El partido finalizo con la victoria del equipo de Madrid por 13 carreras a 3.</w:t>
      </w:r>
    </w:p>
    <w:p w14:paraId="16FF834B">
      <w:pPr>
        <w:jc w:val="both"/>
        <w:rPr>
          <w:rFonts w:hint="default"/>
          <w:b w:val="0"/>
          <w:bCs/>
          <w:lang w:val="es-ES"/>
        </w:rPr>
      </w:pPr>
      <w:r>
        <w:rPr>
          <w:rFonts w:hint="default"/>
          <w:b w:val="0"/>
          <w:bCs/>
          <w:lang w:val="es-ES"/>
        </w:rPr>
        <w:t>La selección madrileña metio 17 hits, por 7 de la selección asturiana. Por Asturias destacaron con 2 hits Jerry Brunet y Pablo Fernández con 2 hits cada uno. Y por la selección madrileña Samuel Pérez y  Francesco Mazzei con 3 hits.</w:t>
      </w:r>
    </w:p>
    <w:p w14:paraId="251A072A"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 xml:space="preserve">  El partido duró 2 horas y 20 minutos.</w:t>
      </w:r>
    </w:p>
    <w:tbl>
      <w:tblPr>
        <w:tblStyle w:val="4"/>
        <w:tblW w:w="9666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80"/>
        <w:gridCol w:w="1056"/>
        <w:gridCol w:w="1589"/>
        <w:gridCol w:w="5841"/>
      </w:tblGrid>
      <w:tr w14:paraId="3F3162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B6DB46">
            <w:pPr>
              <w:spacing w:after="0" w:line="240" w:lineRule="auto"/>
              <w:jc w:val="center"/>
              <w:rPr>
                <w:rFonts w:hint="default" w:ascii="Calibri" w:hAnsi="Calibri" w:eastAsia="Calibri" w:cs="Calibri"/>
                <w:sz w:val="20"/>
                <w:szCs w:val="22"/>
                <w:lang w:val="es-ES" w:eastAsia="en-US" w:bidi="ar-SA"/>
              </w:rPr>
            </w:pPr>
            <w:r>
              <w:rPr>
                <w:rFonts w:hint="default" w:ascii="Calibri" w:hAnsi="Calibri" w:eastAsia="Calibri" w:cs="Calibri"/>
                <w:sz w:val="20"/>
                <w:szCs w:val="22"/>
                <w:lang w:val="es-ES" w:eastAsia="en-US" w:bidi="ar-SA"/>
              </w:rPr>
              <w:t>04.10.24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BE1FD">
            <w:pPr>
              <w:spacing w:after="0" w:line="240" w:lineRule="auto"/>
              <w:jc w:val="center"/>
              <w:rPr>
                <w:rFonts w:hint="default" w:ascii="Calibri" w:hAnsi="Calibri" w:eastAsia="Calibri" w:cs="Calibri"/>
                <w:sz w:val="20"/>
                <w:szCs w:val="22"/>
                <w:lang w:val="es-ES" w:eastAsia="en-US" w:bidi="ar-SA"/>
              </w:rPr>
            </w:pPr>
            <w:r>
              <w:rPr>
                <w:rFonts w:hint="default"/>
                <w:spacing w:val="-2"/>
                <w:sz w:val="20"/>
                <w:lang w:val="es-ES"/>
              </w:rPr>
              <w:t>16:45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6135F56">
            <w:pPr>
              <w:pStyle w:val="10"/>
              <w:numPr>
                <w:ilvl w:val="0"/>
                <w:numId w:val="0"/>
              </w:numPr>
              <w:ind w:left="440" w:leftChars="0"/>
              <w:jc w:val="both"/>
              <w:rPr>
                <w:rFonts w:hint="default" w:ascii="Calibri" w:hAnsi="Calibri" w:eastAsia="Times New Roman" w:cs="Calibri"/>
                <w:sz w:val="24"/>
                <w:szCs w:val="24"/>
                <w:lang w:val="en-US" w:eastAsia="en-US"/>
              </w:rPr>
            </w:pPr>
            <w:r>
              <w:rPr>
                <w:rFonts w:hint="default" w:cs="Calibri"/>
                <w:sz w:val="20"/>
                <w:szCs w:val="22"/>
                <w:lang w:val="es-ES" w:eastAsia="en-US" w:bidi="ar-SA"/>
              </w:rPr>
              <w:t>U.LABORAL</w:t>
            </w:r>
          </w:p>
        </w:tc>
        <w:tc>
          <w:tcPr>
            <w:tcW w:w="5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C0B650">
            <w:pPr>
              <w:pStyle w:val="10"/>
              <w:ind w:left="78" w:leftChars="0" w:right="-18" w:rightChars="-8"/>
              <w:jc w:val="left"/>
              <w:rPr>
                <w:rFonts w:hint="default" w:ascii="Calibri" w:hAnsi="Calibri" w:eastAsia="Calibri" w:cs="Calibri"/>
                <w:sz w:val="22"/>
                <w:szCs w:val="22"/>
                <w:lang w:val="es-ES" w:eastAsia="es-ES" w:bidi="ar-SA"/>
              </w:rPr>
            </w:pPr>
            <w:r>
              <w:rPr>
                <w:sz w:val="20"/>
              </w:rPr>
              <w:t>SELECCIÓN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ASTURIANA</w:t>
            </w:r>
            <w:r>
              <w:rPr>
                <w:rFonts w:hint="default"/>
                <w:sz w:val="20"/>
                <w:lang w:val="es-ES"/>
              </w:rPr>
              <w:t xml:space="preserve"> 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NAVARRA</w:t>
            </w:r>
            <w:r>
              <w:rPr>
                <w:rFonts w:hint="default"/>
                <w:spacing w:val="-2"/>
                <w:sz w:val="20"/>
                <w:lang w:val="es-ES"/>
              </w:rPr>
              <w:t xml:space="preserve"> 14</w:t>
            </w:r>
          </w:p>
        </w:tc>
      </w:tr>
    </w:tbl>
    <w:p w14:paraId="76D6B353">
      <w:pPr>
        <w:jc w:val="both"/>
        <w:rPr>
          <w:rFonts w:hint="default"/>
          <w:lang w:val="es-ES"/>
        </w:rPr>
      </w:pPr>
    </w:p>
    <w:p w14:paraId="268EF27A"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drawing>
          <wp:inline distT="0" distB="0" distL="114300" distR="114300">
            <wp:extent cx="5930265" cy="4447540"/>
            <wp:effectExtent l="0" t="0" r="13335" b="10160"/>
            <wp:docPr id="2" name="Imagen 2" descr="Imagen de WhatsApp 2024-10-04 a las 17.41.40_5a13fc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de WhatsApp 2024-10-04 a las 17.41.40_5a13fcd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3DF8E"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>Foto del equipo de la Selección Asturiana al ataque.</w:t>
      </w:r>
    </w:p>
    <w:p w14:paraId="7D144B4E"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>En la primera entrada la Selección Asturiana anoto 2 carreras por ninguna de la selección Navarra, en la segunda entrada no hubo carreras y en la tercera entrada la selección asturiana anoto 1 nueva carrera.</w:t>
      </w:r>
    </w:p>
    <w:p w14:paraId="5A9804BA"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 xml:space="preserve">En la cuarta y quinta entrada no hubo ninguna carrera. </w:t>
      </w:r>
    </w:p>
    <w:p w14:paraId="4F4E9017"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 xml:space="preserve">En la sexta entrada la Selección Navarra se destaco al bate y logro anotar 9 carreras, después de una serie de cambios de lanzadoras por la selección asturiana. </w:t>
      </w:r>
    </w:p>
    <w:p w14:paraId="28D1A09F"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>En la séptima entrada vuelve a habier cambios de lanzadores de la Selección Asturiana, y Navarra vuelve a anotar 3 carreras. En la octava entrada el equipo de Navarra no metió ninguna carrera y la Selección Asturiana anota 3 carreras.</w:t>
      </w:r>
    </w:p>
    <w:p w14:paraId="36A546CF"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>En la novena entrada el equipo Navarro vuelve a anotar 2 carreras, y la Selección Asturiana 3 carreras</w:t>
      </w:r>
    </w:p>
    <w:p w14:paraId="116C3C3F"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>Por el equipo del Club Junior hay que destacar al bate a Jerry Brunet que conecto 5 hits</w:t>
      </w:r>
    </w:p>
    <w:p w14:paraId="52F8159C">
      <w:pPr>
        <w:jc w:val="both"/>
        <w:rPr>
          <w:rFonts w:hint="default"/>
          <w:lang w:val="es-ES"/>
        </w:rPr>
      </w:pPr>
    </w:p>
    <w:p w14:paraId="5B3528C6"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>El equipo de Navarra metio 12 hits, por 15 hits de la selección asturiana</w:t>
      </w:r>
    </w:p>
    <w:p w14:paraId="64B4FB26">
      <w:pPr>
        <w:jc w:val="both"/>
        <w:rPr>
          <w:rFonts w:hint="default"/>
          <w:lang w:val="es-ES"/>
        </w:rPr>
      </w:pPr>
      <w:r>
        <w:rPr>
          <w:rFonts w:hint="default"/>
          <w:lang w:val="es-ES"/>
        </w:rPr>
        <w:t>El partido duro 3 horas y 15 minutos</w:t>
      </w:r>
      <w:bookmarkStart w:id="0" w:name="_GoBack"/>
      <w:bookmarkEnd w:id="0"/>
      <w:r>
        <w:rPr>
          <w:rFonts w:hint="default"/>
          <w:lang w:val="es-ES"/>
        </w:rPr>
        <w:t>.</w:t>
      </w:r>
    </w:p>
    <w:p w14:paraId="29FD731E">
      <w:pPr>
        <w:jc w:val="both"/>
        <w:rPr>
          <w:rFonts w:hint="default"/>
          <w:lang w:val="es-ES"/>
        </w:rPr>
      </w:pPr>
    </w:p>
    <w:p w14:paraId="624BEFB0">
      <w:pPr>
        <w:jc w:val="both"/>
      </w:pPr>
      <w:r>
        <w:rPr>
          <w:rFonts w:hint="default"/>
          <w:lang w:val="es-ES"/>
        </w:rPr>
        <w:t>PA</w:t>
      </w:r>
      <w:r>
        <w:t xml:space="preserve">RTIDOS PARA MAÑANA DIA </w:t>
      </w:r>
      <w:r>
        <w:rPr>
          <w:rFonts w:hint="default"/>
          <w:lang w:val="es-ES"/>
        </w:rPr>
        <w:t>05.10</w:t>
      </w:r>
      <w:r>
        <w:t>.202</w:t>
      </w:r>
      <w:r>
        <w:rPr>
          <w:rFonts w:hint="default"/>
          <w:lang w:val="es-ES"/>
        </w:rPr>
        <w:t xml:space="preserve">4 </w:t>
      </w:r>
      <w:r>
        <w:t>EN LOS CAMPOS DE LA UNIVERSIDAD LABORAL   EL CALENDARIO ES EL SIGUIENTE:</w:t>
      </w:r>
    </w:p>
    <w:p w14:paraId="44EC2031">
      <w:pPr>
        <w:jc w:val="both"/>
      </w:pPr>
    </w:p>
    <w:tbl>
      <w:tblPr>
        <w:tblStyle w:val="4"/>
        <w:tblW w:w="0" w:type="auto"/>
        <w:tblInd w:w="14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927"/>
        <w:gridCol w:w="1351"/>
        <w:gridCol w:w="2925"/>
        <w:gridCol w:w="2787"/>
      </w:tblGrid>
      <w:tr w14:paraId="385183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 w14:paraId="421C64C8">
            <w:pPr>
              <w:pStyle w:val="10"/>
              <w:ind w:left="34" w:right="1"/>
              <w:rPr>
                <w:rFonts w:hint="default"/>
                <w:spacing w:val="-2"/>
                <w:sz w:val="22"/>
                <w:lang w:val="es-ES"/>
              </w:rPr>
            </w:pPr>
            <w:r>
              <w:rPr>
                <w:rFonts w:hint="default"/>
                <w:spacing w:val="-2"/>
                <w:sz w:val="22"/>
                <w:lang w:val="es-ES"/>
              </w:rPr>
              <w:t>FECHA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B9F00">
            <w:pPr>
              <w:pStyle w:val="10"/>
              <w:ind w:left="29"/>
              <w:rPr>
                <w:rFonts w:hint="default"/>
                <w:spacing w:val="-2"/>
                <w:sz w:val="22"/>
                <w:lang w:val="es-ES"/>
              </w:rPr>
            </w:pPr>
            <w:r>
              <w:rPr>
                <w:rFonts w:hint="default"/>
                <w:spacing w:val="-2"/>
                <w:sz w:val="22"/>
                <w:lang w:val="es-ES"/>
              </w:rPr>
              <w:t>HORA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7ADF9">
            <w:pPr>
              <w:pStyle w:val="10"/>
              <w:ind w:right="4"/>
              <w:rPr>
                <w:rFonts w:hint="default"/>
                <w:spacing w:val="-10"/>
                <w:sz w:val="22"/>
                <w:lang w:val="es-ES"/>
              </w:rPr>
            </w:pPr>
            <w:r>
              <w:rPr>
                <w:rFonts w:hint="default"/>
                <w:spacing w:val="-10"/>
                <w:sz w:val="22"/>
                <w:lang w:val="es-ES"/>
              </w:rPr>
              <w:t>CAMPO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1490C">
            <w:pPr>
              <w:pStyle w:val="10"/>
              <w:ind w:left="78"/>
              <w:jc w:val="left"/>
              <w:rPr>
                <w:rFonts w:hint="default"/>
                <w:sz w:val="22"/>
                <w:lang w:val="es-ES"/>
              </w:rPr>
            </w:pPr>
            <w:r>
              <w:rPr>
                <w:rFonts w:hint="default"/>
                <w:sz w:val="22"/>
                <w:lang w:val="es-ES"/>
              </w:rPr>
              <w:t>EQUIPO LOCAL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686DA3">
            <w:pPr>
              <w:pStyle w:val="10"/>
              <w:ind w:left="78"/>
              <w:jc w:val="left"/>
              <w:rPr>
                <w:rFonts w:hint="default"/>
                <w:sz w:val="22"/>
                <w:lang w:val="es-ES"/>
              </w:rPr>
            </w:pPr>
            <w:r>
              <w:rPr>
                <w:rFonts w:hint="default"/>
                <w:sz w:val="22"/>
                <w:lang w:val="es-ES"/>
              </w:rPr>
              <w:t>EQUIPO VISITANTE</w:t>
            </w:r>
          </w:p>
        </w:tc>
      </w:tr>
      <w:tr w14:paraId="527C6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941D45">
            <w:pPr>
              <w:pStyle w:val="10"/>
              <w:ind w:left="11" w:leftChars="0" w:right="10" w:rightChars="0"/>
              <w:rPr>
                <w:sz w:val="22"/>
              </w:rPr>
            </w:pPr>
            <w:r>
              <w:rPr>
                <w:spacing w:val="-2"/>
                <w:sz w:val="20"/>
              </w:rPr>
              <w:t>05.10.24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7E5F04">
            <w:pPr>
              <w:pStyle w:val="10"/>
              <w:ind w:right="9" w:rightChars="0"/>
              <w:rPr>
                <w:sz w:val="22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393D67">
            <w:pPr>
              <w:pStyle w:val="10"/>
              <w:ind w:left="12" w:leftChars="0" w:right="10" w:rightChars="0"/>
              <w:rPr>
                <w:sz w:val="22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8BC2AA">
            <w:pPr>
              <w:pStyle w:val="10"/>
              <w:ind w:left="66" w:leftChars="0"/>
              <w:jc w:val="left"/>
              <w:rPr>
                <w:sz w:val="22"/>
              </w:rPr>
            </w:pPr>
            <w:r>
              <w:rPr>
                <w:sz w:val="20"/>
              </w:rPr>
              <w:t>ARAGÓN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BÉISBOL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44FBB8">
            <w:pPr>
              <w:pStyle w:val="10"/>
              <w:ind w:left="78"/>
              <w:jc w:val="left"/>
              <w:rPr>
                <w:sz w:val="22"/>
              </w:rPr>
            </w:pPr>
            <w:r>
              <w:rPr>
                <w:sz w:val="20"/>
              </w:rPr>
              <w:t>SELECCIÓN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MADRILEÑA</w:t>
            </w:r>
          </w:p>
        </w:tc>
      </w:tr>
      <w:tr w14:paraId="5B688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EB67E9">
            <w:pPr>
              <w:pStyle w:val="10"/>
              <w:spacing w:before="36"/>
              <w:ind w:left="11" w:leftChars="0" w:right="9" w:rightChars="0"/>
              <w:rPr>
                <w:sz w:val="22"/>
              </w:rPr>
            </w:pPr>
            <w:r>
              <w:rPr>
                <w:spacing w:val="-10"/>
                <w:sz w:val="20"/>
              </w:rPr>
              <w:t>“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B76226">
            <w:pPr>
              <w:pStyle w:val="10"/>
              <w:spacing w:before="36"/>
              <w:ind w:right="9" w:rightChars="0"/>
              <w:rPr>
                <w:sz w:val="22"/>
              </w:rPr>
            </w:pPr>
            <w:r>
              <w:rPr>
                <w:spacing w:val="-2"/>
                <w:sz w:val="20"/>
              </w:rPr>
              <w:t>13:30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DC15C6">
            <w:pPr>
              <w:pStyle w:val="10"/>
              <w:spacing w:before="36"/>
              <w:ind w:left="12" w:leftChars="0" w:right="10" w:rightChars="0"/>
              <w:rPr>
                <w:sz w:val="22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48E3A4">
            <w:pPr>
              <w:pStyle w:val="10"/>
              <w:spacing w:before="36"/>
              <w:ind w:left="66" w:leftChars="0"/>
              <w:jc w:val="left"/>
              <w:rPr>
                <w:sz w:val="22"/>
              </w:rPr>
            </w:pPr>
            <w:r>
              <w:rPr>
                <w:sz w:val="20"/>
              </w:rPr>
              <w:t>SELECCIÓN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NAVARRA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1E8FEF">
            <w:pPr>
              <w:pStyle w:val="10"/>
              <w:ind w:left="78"/>
              <w:jc w:val="left"/>
              <w:rPr>
                <w:sz w:val="22"/>
              </w:rPr>
            </w:pPr>
            <w:r>
              <w:rPr>
                <w:sz w:val="20"/>
              </w:rPr>
              <w:t>SELECCIÓN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MADRILEÑA</w:t>
            </w:r>
          </w:p>
        </w:tc>
      </w:tr>
      <w:tr w14:paraId="2DDA9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D5A9A1">
            <w:pPr>
              <w:pStyle w:val="10"/>
              <w:ind w:left="11" w:leftChars="0" w:right="9" w:rightChars="0"/>
              <w:rPr>
                <w:sz w:val="22"/>
              </w:rPr>
            </w:pPr>
            <w:r>
              <w:rPr>
                <w:spacing w:val="-10"/>
                <w:sz w:val="20"/>
              </w:rPr>
              <w:t>“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60497B">
            <w:pPr>
              <w:pStyle w:val="10"/>
              <w:ind w:right="9" w:rightChars="0"/>
              <w:rPr>
                <w:sz w:val="22"/>
              </w:rPr>
            </w:pPr>
            <w:r>
              <w:rPr>
                <w:spacing w:val="-2"/>
                <w:sz w:val="20"/>
              </w:rPr>
              <w:t>17:00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CDE3AF">
            <w:pPr>
              <w:pStyle w:val="10"/>
              <w:ind w:left="12" w:leftChars="0" w:right="10" w:rightChars="0"/>
              <w:rPr>
                <w:sz w:val="22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982888">
            <w:pPr>
              <w:pStyle w:val="10"/>
              <w:ind w:left="66" w:leftChars="0"/>
              <w:jc w:val="left"/>
              <w:rPr>
                <w:sz w:val="22"/>
              </w:rPr>
            </w:pPr>
            <w:r>
              <w:rPr>
                <w:sz w:val="20"/>
              </w:rPr>
              <w:t>SELECCIÓN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ASTURIANA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EAB8E6">
            <w:pPr>
              <w:pStyle w:val="10"/>
              <w:spacing w:before="33"/>
              <w:ind w:left="78"/>
              <w:jc w:val="left"/>
              <w:rPr>
                <w:sz w:val="22"/>
              </w:rPr>
            </w:pP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ARAGÓN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BÉISBOL</w:t>
            </w:r>
          </w:p>
        </w:tc>
      </w:tr>
    </w:tbl>
    <w:p w14:paraId="1ED92D76">
      <w:pPr>
        <w:ind w:right="1416"/>
        <w:jc w:val="both"/>
      </w:pPr>
    </w:p>
    <w:sectPr>
      <w:pgSz w:w="11906" w:h="16838"/>
      <w:pgMar w:top="1417" w:right="849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D5B803"/>
    <w:multiLevelType w:val="singleLevel"/>
    <w:tmpl w:val="C8D5B803"/>
    <w:lvl w:ilvl="0" w:tentative="0">
      <w:start w:val="21"/>
      <w:numFmt w:val="upperLetter"/>
      <w:suff w:val="space"/>
      <w:lvlText w:val="%1."/>
      <w:lvlJc w:val="left"/>
      <w:pPr>
        <w:ind w:left="44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886" w:hanging="36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4486" w:hanging="361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5092" w:hanging="361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5698" w:hanging="361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6304" w:hanging="361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6910" w:hanging="361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7516" w:hanging="361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8122" w:hanging="361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87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E8"/>
    <w:rsid w:val="00037C93"/>
    <w:rsid w:val="00044BB4"/>
    <w:rsid w:val="0009244F"/>
    <w:rsid w:val="00096E65"/>
    <w:rsid w:val="000A5BFB"/>
    <w:rsid w:val="000B2210"/>
    <w:rsid w:val="000C636B"/>
    <w:rsid w:val="000F044D"/>
    <w:rsid w:val="0010566D"/>
    <w:rsid w:val="00114437"/>
    <w:rsid w:val="00132AAE"/>
    <w:rsid w:val="00134BE7"/>
    <w:rsid w:val="00140DE8"/>
    <w:rsid w:val="00156562"/>
    <w:rsid w:val="001A23D5"/>
    <w:rsid w:val="001A2EF2"/>
    <w:rsid w:val="001D783E"/>
    <w:rsid w:val="001E26CE"/>
    <w:rsid w:val="001F0943"/>
    <w:rsid w:val="00202B78"/>
    <w:rsid w:val="00257AEE"/>
    <w:rsid w:val="00263338"/>
    <w:rsid w:val="0028180F"/>
    <w:rsid w:val="002A158B"/>
    <w:rsid w:val="002D432D"/>
    <w:rsid w:val="002E779B"/>
    <w:rsid w:val="00353908"/>
    <w:rsid w:val="003545C3"/>
    <w:rsid w:val="003553C5"/>
    <w:rsid w:val="003A38F6"/>
    <w:rsid w:val="003A59DA"/>
    <w:rsid w:val="003F79DB"/>
    <w:rsid w:val="004050F8"/>
    <w:rsid w:val="00410F1D"/>
    <w:rsid w:val="00416BB8"/>
    <w:rsid w:val="004243C0"/>
    <w:rsid w:val="00460E48"/>
    <w:rsid w:val="00491540"/>
    <w:rsid w:val="00494AFD"/>
    <w:rsid w:val="004C5F16"/>
    <w:rsid w:val="00511701"/>
    <w:rsid w:val="0054784E"/>
    <w:rsid w:val="00551583"/>
    <w:rsid w:val="00564F89"/>
    <w:rsid w:val="0057183D"/>
    <w:rsid w:val="00575E8C"/>
    <w:rsid w:val="005957E1"/>
    <w:rsid w:val="005A2971"/>
    <w:rsid w:val="005B1759"/>
    <w:rsid w:val="005F0653"/>
    <w:rsid w:val="005F4037"/>
    <w:rsid w:val="005F49BA"/>
    <w:rsid w:val="006012D4"/>
    <w:rsid w:val="00620A0B"/>
    <w:rsid w:val="0062116F"/>
    <w:rsid w:val="00675B26"/>
    <w:rsid w:val="006A1886"/>
    <w:rsid w:val="006A4E27"/>
    <w:rsid w:val="006B497B"/>
    <w:rsid w:val="006C6D38"/>
    <w:rsid w:val="006D6991"/>
    <w:rsid w:val="006E6EA8"/>
    <w:rsid w:val="006E7DDD"/>
    <w:rsid w:val="006F09A8"/>
    <w:rsid w:val="00706550"/>
    <w:rsid w:val="00723CD9"/>
    <w:rsid w:val="0072510D"/>
    <w:rsid w:val="007323F6"/>
    <w:rsid w:val="00755CBA"/>
    <w:rsid w:val="00775605"/>
    <w:rsid w:val="00775F4E"/>
    <w:rsid w:val="00784E69"/>
    <w:rsid w:val="00787847"/>
    <w:rsid w:val="00790F01"/>
    <w:rsid w:val="007A05EF"/>
    <w:rsid w:val="007B20F2"/>
    <w:rsid w:val="007B455A"/>
    <w:rsid w:val="007B4E92"/>
    <w:rsid w:val="007D6F2A"/>
    <w:rsid w:val="007F4E63"/>
    <w:rsid w:val="0080705D"/>
    <w:rsid w:val="00845A96"/>
    <w:rsid w:val="008D011C"/>
    <w:rsid w:val="008D0FB4"/>
    <w:rsid w:val="008E16E9"/>
    <w:rsid w:val="008F1FD8"/>
    <w:rsid w:val="00906B1B"/>
    <w:rsid w:val="00923E47"/>
    <w:rsid w:val="00926E37"/>
    <w:rsid w:val="009335C3"/>
    <w:rsid w:val="00937C74"/>
    <w:rsid w:val="00986092"/>
    <w:rsid w:val="0098784D"/>
    <w:rsid w:val="009A1051"/>
    <w:rsid w:val="009A1452"/>
    <w:rsid w:val="009A5F42"/>
    <w:rsid w:val="009C1252"/>
    <w:rsid w:val="009F5340"/>
    <w:rsid w:val="009F639E"/>
    <w:rsid w:val="00A00413"/>
    <w:rsid w:val="00A052E8"/>
    <w:rsid w:val="00A1187A"/>
    <w:rsid w:val="00A20D0F"/>
    <w:rsid w:val="00A34A02"/>
    <w:rsid w:val="00A51557"/>
    <w:rsid w:val="00A5747C"/>
    <w:rsid w:val="00A85B79"/>
    <w:rsid w:val="00A95E01"/>
    <w:rsid w:val="00B451C0"/>
    <w:rsid w:val="00B75CF7"/>
    <w:rsid w:val="00BB1C61"/>
    <w:rsid w:val="00BC0451"/>
    <w:rsid w:val="00C6171B"/>
    <w:rsid w:val="00C710C2"/>
    <w:rsid w:val="00CB5CD3"/>
    <w:rsid w:val="00CC12C3"/>
    <w:rsid w:val="00CF323C"/>
    <w:rsid w:val="00CF7184"/>
    <w:rsid w:val="00D11CB3"/>
    <w:rsid w:val="00D359FD"/>
    <w:rsid w:val="00D36140"/>
    <w:rsid w:val="00D4410D"/>
    <w:rsid w:val="00D5140B"/>
    <w:rsid w:val="00D73C1F"/>
    <w:rsid w:val="00D74FA2"/>
    <w:rsid w:val="00D75615"/>
    <w:rsid w:val="00D774A0"/>
    <w:rsid w:val="00D80C43"/>
    <w:rsid w:val="00D95BCF"/>
    <w:rsid w:val="00DF2F28"/>
    <w:rsid w:val="00DF5A5A"/>
    <w:rsid w:val="00E01FA3"/>
    <w:rsid w:val="00E05779"/>
    <w:rsid w:val="00E67E9B"/>
    <w:rsid w:val="00E853F5"/>
    <w:rsid w:val="00E90EF2"/>
    <w:rsid w:val="00E94996"/>
    <w:rsid w:val="00EA3735"/>
    <w:rsid w:val="00EC46E8"/>
    <w:rsid w:val="00EC71D8"/>
    <w:rsid w:val="00ED082E"/>
    <w:rsid w:val="00ED3BC9"/>
    <w:rsid w:val="00EE17C4"/>
    <w:rsid w:val="00EE5346"/>
    <w:rsid w:val="00EF0451"/>
    <w:rsid w:val="00F160EB"/>
    <w:rsid w:val="00F2378E"/>
    <w:rsid w:val="00F52768"/>
    <w:rsid w:val="00F65634"/>
    <w:rsid w:val="00F770AE"/>
    <w:rsid w:val="00F7754A"/>
    <w:rsid w:val="00F77E80"/>
    <w:rsid w:val="00F86AB8"/>
    <w:rsid w:val="00FB2D9E"/>
    <w:rsid w:val="00FC797C"/>
    <w:rsid w:val="00FE08F9"/>
    <w:rsid w:val="0D2B4E18"/>
    <w:rsid w:val="0D9C7D22"/>
    <w:rsid w:val="12FC3813"/>
    <w:rsid w:val="1C8179A5"/>
    <w:rsid w:val="1CBA412F"/>
    <w:rsid w:val="29AC7144"/>
    <w:rsid w:val="2A912FF3"/>
    <w:rsid w:val="2CB56D90"/>
    <w:rsid w:val="2CD53512"/>
    <w:rsid w:val="396C243E"/>
    <w:rsid w:val="415F2B78"/>
    <w:rsid w:val="42CD55FB"/>
    <w:rsid w:val="49BD6011"/>
    <w:rsid w:val="50B0506B"/>
    <w:rsid w:val="60E273F1"/>
    <w:rsid w:val="6E7611C0"/>
    <w:rsid w:val="6E99761B"/>
    <w:rsid w:val="73A553A8"/>
    <w:rsid w:val="7A0B11BC"/>
    <w:rsid w:val="7AE87FEE"/>
    <w:rsid w:val="7BBC4E43"/>
    <w:rsid w:val="7E5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2"/>
    <w:basedOn w:val="1"/>
    <w:qFormat/>
    <w:uiPriority w:val="1"/>
    <w:pPr>
      <w:ind w:left="1122"/>
      <w:outlineLvl w:val="2"/>
    </w:pPr>
    <w:rPr>
      <w:rFonts w:ascii="Arial" w:hAnsi="Arial" w:eastAsia="Arial" w:cs="Arial"/>
      <w:b/>
      <w:bCs/>
      <w:sz w:val="22"/>
      <w:szCs w:val="22"/>
      <w:u w:val="single" w:color="000000"/>
      <w:lang w:val="es-E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es-ES" w:eastAsia="en-US" w:bidi="ar-SA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es-ES" w:eastAsia="en-US" w:bidi="ar-SA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pacing w:before="30" w:after="0" w:line="249" w:lineRule="exact"/>
      <w:jc w:val="center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D77F9-07E5-4EAB-B5FC-ED9BF552D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5</Pages>
  <Words>618</Words>
  <Characters>3400</Characters>
  <Lines>28</Lines>
  <Paragraphs>8</Paragraphs>
  <TotalTime>269</TotalTime>
  <ScaleCrop>false</ScaleCrop>
  <LinksUpToDate>false</LinksUpToDate>
  <CharactersWithSpaces>4010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2023-07-18T19:57:00Z</dcterms:created>
  <dc:creator>fbspa</dc:creator>
  <cp:lastModifiedBy>Cristina Tuya Amenedo</cp:lastModifiedBy>
  <dcterms:modified xsi:type="dcterms:W3CDTF">2024-10-04T18:03:25Z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5F8B0ABCC2E041F19EE8AA43E73159F8_13</vt:lpwstr>
  </property>
</Properties>
</file>