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19B734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t>FASE FINAL DE LA LIGA NACIONAL DE BEISBOL PRIMERA DIVISIÓN</w:t>
      </w:r>
    </w:p>
    <w:p w14:paraId="17BE11B0">
      <w:pPr>
        <w:rPr>
          <w:rFonts w:hint="default"/>
          <w:b/>
          <w:lang w:val="es-ES"/>
        </w:rPr>
      </w:pPr>
      <w:r>
        <w:rPr>
          <w:b/>
        </w:rPr>
        <w:t>FECHAS:</w:t>
      </w:r>
      <w:r>
        <w:rPr>
          <w:rFonts w:hint="default"/>
          <w:b/>
          <w:lang w:val="es-ES"/>
        </w:rPr>
        <w:t xml:space="preserve"> 26</w:t>
      </w:r>
      <w:r>
        <w:rPr>
          <w:b/>
        </w:rPr>
        <w:t xml:space="preserve">– </w:t>
      </w:r>
      <w:r>
        <w:rPr>
          <w:rFonts w:hint="default"/>
          <w:b/>
          <w:lang w:val="es-ES"/>
        </w:rPr>
        <w:t>29</w:t>
      </w:r>
      <w:r>
        <w:rPr>
          <w:b/>
        </w:rPr>
        <w:t xml:space="preserve"> DE </w:t>
      </w:r>
      <w:r>
        <w:rPr>
          <w:rFonts w:hint="default"/>
          <w:b/>
          <w:lang w:val="es-ES"/>
        </w:rPr>
        <w:t>SEPTIEMBRE</w:t>
      </w:r>
      <w:r>
        <w:rPr>
          <w:b/>
        </w:rPr>
        <w:t xml:space="preserve">  DEL 202</w:t>
      </w:r>
      <w:r>
        <w:rPr>
          <w:rFonts w:hint="default"/>
          <w:b/>
          <w:lang w:val="es-ES"/>
        </w:rPr>
        <w:t xml:space="preserve">4 </w:t>
      </w:r>
    </w:p>
    <w:p w14:paraId="7D322DE7">
      <w:pPr>
        <w:rPr>
          <w:b/>
        </w:rPr>
      </w:pPr>
      <w:r>
        <w:rPr>
          <w:b/>
        </w:rPr>
        <w:t>RESUMEN DE LA PRIMERA JORNADA:</w:t>
      </w:r>
    </w:p>
    <w:p w14:paraId="44AE306D">
      <w:r>
        <w:t xml:space="preserve">El Campeonato se juega en Gijón, y en Llanera, en los campos de </w:t>
      </w:r>
      <w:r>
        <w:rPr>
          <w:rFonts w:hint="default"/>
          <w:lang w:val="es-ES"/>
        </w:rPr>
        <w:t>Béisbol</w:t>
      </w:r>
      <w:r>
        <w:t xml:space="preserve"> de los Complejos Deportivos de la Universidad Laboral de Gijón y de La Morgal en Llanera </w:t>
      </w:r>
      <w:r>
        <w:rPr>
          <w:rFonts w:hint="default"/>
          <w:lang w:val="es-ES"/>
        </w:rPr>
        <w:t>entre los siguientes equipos</w:t>
      </w:r>
      <w:r>
        <w:t>:</w:t>
      </w:r>
    </w:p>
    <w:p w14:paraId="260B4CA3">
      <w:pPr>
        <w:pStyle w:val="2"/>
        <w:rPr>
          <w:u w:val="none"/>
        </w:rPr>
      </w:pPr>
      <w:r>
        <w:rPr>
          <w:u w:val="thick"/>
        </w:rPr>
        <w:t>Calendario</w:t>
      </w:r>
      <w:r>
        <w:rPr>
          <w:spacing w:val="-4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spacing w:val="-2"/>
          <w:u w:val="thick"/>
        </w:rPr>
        <w:t>competición</w:t>
      </w:r>
      <w:r>
        <w:rPr>
          <w:spacing w:val="-2"/>
          <w:u w:val="none"/>
        </w:rPr>
        <w:t>:</w:t>
      </w:r>
    </w:p>
    <w:p w14:paraId="40EC7436">
      <w:pPr>
        <w:pStyle w:val="5"/>
        <w:spacing w:before="185"/>
        <w:rPr>
          <w:rFonts w:ascii="Arial"/>
          <w:b/>
        </w:rPr>
      </w:pPr>
    </w:p>
    <w:p w14:paraId="7F6932C0">
      <w:pPr>
        <w:tabs>
          <w:tab w:val="left" w:pos="6746"/>
        </w:tabs>
        <w:spacing w:before="0"/>
        <w:ind w:left="241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GRUPO</w:t>
      </w:r>
      <w:r>
        <w:rPr>
          <w:rFonts w:ascii="Arial"/>
          <w:b/>
          <w:spacing w:val="-8"/>
          <w:sz w:val="22"/>
          <w:u w:val="thick"/>
        </w:rPr>
        <w:t xml:space="preserve"> </w:t>
      </w:r>
      <w:r>
        <w:rPr>
          <w:rFonts w:ascii="Arial"/>
          <w:b/>
          <w:spacing w:val="-10"/>
          <w:sz w:val="22"/>
          <w:u w:val="thick"/>
        </w:rPr>
        <w:t>A</w:t>
      </w:r>
      <w:r>
        <w:rPr>
          <w:rFonts w:ascii="Arial"/>
          <w:b/>
          <w:sz w:val="22"/>
        </w:rPr>
        <w:tab/>
      </w:r>
      <w:r>
        <w:rPr>
          <w:rFonts w:ascii="Arial"/>
          <w:b/>
          <w:sz w:val="22"/>
          <w:u w:val="thick"/>
        </w:rPr>
        <w:t>GRUPO</w:t>
      </w:r>
      <w:r>
        <w:rPr>
          <w:rFonts w:ascii="Arial"/>
          <w:b/>
          <w:spacing w:val="-5"/>
          <w:sz w:val="22"/>
          <w:u w:val="thick"/>
        </w:rPr>
        <w:t xml:space="preserve"> </w:t>
      </w:r>
      <w:r>
        <w:rPr>
          <w:rFonts w:ascii="Arial"/>
          <w:b/>
          <w:spacing w:val="-10"/>
          <w:sz w:val="22"/>
          <w:u w:val="thick"/>
        </w:rPr>
        <w:t>B</w:t>
      </w:r>
    </w:p>
    <w:p w14:paraId="19EBF5CC">
      <w:pPr>
        <w:pStyle w:val="5"/>
        <w:tabs>
          <w:tab w:val="left" w:pos="3089"/>
          <w:tab w:val="left" w:pos="5903"/>
          <w:tab w:val="left" w:pos="7492"/>
        </w:tabs>
        <w:spacing w:before="251"/>
        <w:ind w:left="1561"/>
      </w:pPr>
      <w:r>
        <w:rPr>
          <w:spacing w:val="-2"/>
          <w:u w:val="single"/>
        </w:rPr>
        <w:t>NÚMERO</w:t>
      </w:r>
      <w:r>
        <w:tab/>
      </w:r>
      <w:r>
        <w:rPr>
          <w:spacing w:val="-2"/>
          <w:u w:val="single"/>
        </w:rPr>
        <w:t>EQUIPO</w:t>
      </w:r>
      <w:r>
        <w:tab/>
      </w:r>
      <w:r>
        <w:rPr>
          <w:spacing w:val="-2"/>
          <w:u w:val="single"/>
        </w:rPr>
        <w:t>NÚMERO</w:t>
      </w:r>
      <w:r>
        <w:tab/>
      </w:r>
      <w:r>
        <w:rPr>
          <w:spacing w:val="-2"/>
          <w:u w:val="single"/>
        </w:rPr>
        <w:t>EQUIPO</w:t>
      </w:r>
    </w:p>
    <w:p w14:paraId="205F5377">
      <w:pPr>
        <w:pStyle w:val="5"/>
        <w:spacing w:before="3"/>
        <w:rPr>
          <w:sz w:val="13"/>
        </w:rPr>
      </w:pPr>
    </w:p>
    <w:tbl>
      <w:tblPr>
        <w:tblStyle w:val="4"/>
        <w:tblW w:w="0" w:type="auto"/>
        <w:tblInd w:w="180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9"/>
        <w:gridCol w:w="3225"/>
        <w:gridCol w:w="1253"/>
        <w:gridCol w:w="2334"/>
      </w:tblGrid>
      <w:tr w14:paraId="423618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49" w:type="dxa"/>
          </w:tcPr>
          <w:p w14:paraId="533FA46E">
            <w:pPr>
              <w:pStyle w:val="10"/>
              <w:spacing w:before="0" w:line="243" w:lineRule="exact"/>
              <w:ind w:left="50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1</w:t>
            </w:r>
          </w:p>
        </w:tc>
        <w:tc>
          <w:tcPr>
            <w:tcW w:w="3225" w:type="dxa"/>
          </w:tcPr>
          <w:p w14:paraId="06467781">
            <w:pPr>
              <w:pStyle w:val="10"/>
              <w:spacing w:before="0" w:line="243" w:lineRule="exact"/>
              <w:ind w:left="379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C.B.S.</w:t>
            </w:r>
            <w:r>
              <w:rPr>
                <w:rFonts w:ascii="Arial MT"/>
                <w:spacing w:val="-4"/>
                <w:sz w:val="22"/>
              </w:rPr>
              <w:t xml:space="preserve"> </w:t>
            </w:r>
            <w:r>
              <w:rPr>
                <w:rFonts w:ascii="Arial MT"/>
                <w:spacing w:val="-2"/>
                <w:sz w:val="22"/>
              </w:rPr>
              <w:t>CAMBRE</w:t>
            </w:r>
          </w:p>
        </w:tc>
        <w:tc>
          <w:tcPr>
            <w:tcW w:w="1253" w:type="dxa"/>
          </w:tcPr>
          <w:p w14:paraId="2F44D475">
            <w:pPr>
              <w:pStyle w:val="10"/>
              <w:spacing w:before="0" w:line="243" w:lineRule="exact"/>
              <w:ind w:left="0" w:right="375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1</w:t>
            </w:r>
          </w:p>
        </w:tc>
        <w:tc>
          <w:tcPr>
            <w:tcW w:w="2334" w:type="dxa"/>
          </w:tcPr>
          <w:p w14:paraId="2379D731">
            <w:pPr>
              <w:pStyle w:val="10"/>
              <w:spacing w:before="0" w:line="243" w:lineRule="exact"/>
              <w:ind w:left="378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FIVE</w:t>
            </w:r>
            <w:r>
              <w:rPr>
                <w:rFonts w:ascii="Arial MT"/>
                <w:spacing w:val="-4"/>
                <w:sz w:val="22"/>
              </w:rPr>
              <w:t xml:space="preserve"> </w:t>
            </w:r>
            <w:r>
              <w:rPr>
                <w:rFonts w:ascii="Arial MT"/>
                <w:spacing w:val="-2"/>
                <w:sz w:val="22"/>
              </w:rPr>
              <w:t>VALLADOLID</w:t>
            </w:r>
          </w:p>
        </w:tc>
      </w:tr>
      <w:tr w14:paraId="75B74A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49" w:type="dxa"/>
          </w:tcPr>
          <w:p w14:paraId="294463A2">
            <w:pPr>
              <w:pStyle w:val="10"/>
              <w:spacing w:before="7" w:line="247" w:lineRule="exact"/>
              <w:ind w:left="50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2</w:t>
            </w:r>
          </w:p>
        </w:tc>
        <w:tc>
          <w:tcPr>
            <w:tcW w:w="3225" w:type="dxa"/>
          </w:tcPr>
          <w:p w14:paraId="4D38B609">
            <w:pPr>
              <w:pStyle w:val="10"/>
              <w:spacing w:before="7" w:line="247" w:lineRule="exact"/>
              <w:ind w:left="379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TIGRES</w:t>
            </w:r>
            <w:r>
              <w:rPr>
                <w:rFonts w:ascii="Arial MT" w:hAnsi="Arial MT"/>
                <w:spacing w:val="-4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5"/>
                <w:sz w:val="22"/>
              </w:rPr>
              <w:t xml:space="preserve"> </w:t>
            </w:r>
            <w:r>
              <w:rPr>
                <w:rFonts w:ascii="Arial MT" w:hAnsi="Arial MT"/>
                <w:spacing w:val="-2"/>
                <w:sz w:val="22"/>
              </w:rPr>
              <w:t>GANDÍA</w:t>
            </w:r>
          </w:p>
        </w:tc>
        <w:tc>
          <w:tcPr>
            <w:tcW w:w="1253" w:type="dxa"/>
          </w:tcPr>
          <w:p w14:paraId="0BD3C49D">
            <w:pPr>
              <w:pStyle w:val="10"/>
              <w:spacing w:before="7" w:line="247" w:lineRule="exact"/>
              <w:ind w:left="0" w:right="375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2</w:t>
            </w:r>
          </w:p>
        </w:tc>
        <w:tc>
          <w:tcPr>
            <w:tcW w:w="2334" w:type="dxa"/>
          </w:tcPr>
          <w:p w14:paraId="46F794A4">
            <w:pPr>
              <w:pStyle w:val="10"/>
              <w:spacing w:before="7" w:line="247" w:lineRule="exact"/>
              <w:ind w:left="378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C.B.S.</w:t>
            </w:r>
            <w:r>
              <w:rPr>
                <w:rFonts w:ascii="Arial MT"/>
                <w:spacing w:val="-7"/>
                <w:sz w:val="22"/>
              </w:rPr>
              <w:t xml:space="preserve"> </w:t>
            </w:r>
            <w:r>
              <w:rPr>
                <w:rFonts w:ascii="Arial MT"/>
                <w:sz w:val="22"/>
              </w:rPr>
              <w:t>LA</w:t>
            </w:r>
            <w:r>
              <w:rPr>
                <w:rFonts w:ascii="Arial MT"/>
                <w:spacing w:val="-5"/>
                <w:sz w:val="22"/>
              </w:rPr>
              <w:t xml:space="preserve"> </w:t>
            </w:r>
            <w:r>
              <w:rPr>
                <w:rFonts w:ascii="Arial MT"/>
                <w:spacing w:val="-4"/>
                <w:sz w:val="22"/>
              </w:rPr>
              <w:t>ISLA</w:t>
            </w:r>
          </w:p>
        </w:tc>
      </w:tr>
      <w:tr w14:paraId="316747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49" w:type="dxa"/>
          </w:tcPr>
          <w:p w14:paraId="6B98BDAB">
            <w:pPr>
              <w:pStyle w:val="10"/>
              <w:spacing w:before="7" w:line="245" w:lineRule="exact"/>
              <w:ind w:left="50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3</w:t>
            </w:r>
          </w:p>
        </w:tc>
        <w:tc>
          <w:tcPr>
            <w:tcW w:w="3225" w:type="dxa"/>
          </w:tcPr>
          <w:p w14:paraId="64E3C41D">
            <w:pPr>
              <w:pStyle w:val="10"/>
              <w:spacing w:before="7" w:line="245" w:lineRule="exact"/>
              <w:ind w:left="379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C.B.S.</w:t>
            </w:r>
            <w:r>
              <w:rPr>
                <w:rFonts w:ascii="Arial MT" w:hAnsi="Arial MT"/>
                <w:spacing w:val="-7"/>
                <w:sz w:val="22"/>
              </w:rPr>
              <w:t xml:space="preserve"> </w:t>
            </w:r>
            <w:r>
              <w:rPr>
                <w:rFonts w:ascii="Arial MT" w:hAnsi="Arial MT"/>
                <w:spacing w:val="-4"/>
                <w:sz w:val="22"/>
              </w:rPr>
              <w:t>GAVÁ</w:t>
            </w:r>
          </w:p>
        </w:tc>
        <w:tc>
          <w:tcPr>
            <w:tcW w:w="1253" w:type="dxa"/>
          </w:tcPr>
          <w:p w14:paraId="00142074">
            <w:pPr>
              <w:pStyle w:val="10"/>
              <w:spacing w:before="7" w:line="245" w:lineRule="exact"/>
              <w:ind w:left="0" w:right="375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3</w:t>
            </w:r>
          </w:p>
        </w:tc>
        <w:tc>
          <w:tcPr>
            <w:tcW w:w="2334" w:type="dxa"/>
          </w:tcPr>
          <w:p w14:paraId="421A2FC6">
            <w:pPr>
              <w:pStyle w:val="10"/>
              <w:spacing w:before="7" w:line="245" w:lineRule="exact"/>
              <w:ind w:left="378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CLUB</w:t>
            </w:r>
            <w:r>
              <w:rPr>
                <w:rFonts w:ascii="Arial MT"/>
                <w:spacing w:val="-7"/>
                <w:sz w:val="22"/>
              </w:rPr>
              <w:t xml:space="preserve"> </w:t>
            </w:r>
            <w:r>
              <w:rPr>
                <w:rFonts w:ascii="Arial MT"/>
                <w:spacing w:val="-2"/>
                <w:sz w:val="22"/>
              </w:rPr>
              <w:t>JUNIOR</w:t>
            </w:r>
          </w:p>
        </w:tc>
      </w:tr>
      <w:tr w14:paraId="789826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9" w:type="dxa"/>
          </w:tcPr>
          <w:p w14:paraId="7BA29DD9">
            <w:pPr>
              <w:pStyle w:val="10"/>
              <w:spacing w:before="5" w:line="233" w:lineRule="exact"/>
              <w:ind w:left="50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4</w:t>
            </w:r>
          </w:p>
        </w:tc>
        <w:tc>
          <w:tcPr>
            <w:tcW w:w="3225" w:type="dxa"/>
          </w:tcPr>
          <w:p w14:paraId="0F979DE9">
            <w:pPr>
              <w:pStyle w:val="10"/>
              <w:spacing w:before="5" w:line="233" w:lineRule="exact"/>
              <w:ind w:left="379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C.D.</w:t>
            </w:r>
            <w:r>
              <w:rPr>
                <w:rFonts w:ascii="Arial MT"/>
                <w:spacing w:val="-7"/>
                <w:sz w:val="22"/>
              </w:rPr>
              <w:t xml:space="preserve"> </w:t>
            </w:r>
            <w:r>
              <w:rPr>
                <w:rFonts w:ascii="Arial MT"/>
                <w:spacing w:val="-2"/>
                <w:sz w:val="22"/>
              </w:rPr>
              <w:t>AMAYA</w:t>
            </w:r>
          </w:p>
        </w:tc>
        <w:tc>
          <w:tcPr>
            <w:tcW w:w="1253" w:type="dxa"/>
          </w:tcPr>
          <w:p w14:paraId="0D5C1816">
            <w:pPr>
              <w:pStyle w:val="10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34" w:type="dxa"/>
          </w:tcPr>
          <w:p w14:paraId="02B624AF">
            <w:pPr>
              <w:pStyle w:val="10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 w14:paraId="0F1249B5">
      <w:pPr>
        <w:pStyle w:val="5"/>
      </w:pPr>
    </w:p>
    <w:p w14:paraId="71958B54">
      <w:pPr>
        <w:rPr>
          <w:b/>
        </w:rPr>
      </w:pPr>
      <w:r>
        <w:rPr>
          <w:rFonts w:hint="default"/>
          <w:b/>
          <w:lang w:val="es-ES"/>
        </w:rPr>
        <w:t>Partidos de la competición</w:t>
      </w:r>
      <w:r>
        <w:rPr>
          <w:b/>
        </w:rPr>
        <w:t xml:space="preserve">: </w:t>
      </w:r>
    </w:p>
    <w:tbl>
      <w:tblPr>
        <w:tblStyle w:val="4"/>
        <w:tblW w:w="10636" w:type="dxa"/>
        <w:tblInd w:w="14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4"/>
        <w:gridCol w:w="720"/>
        <w:gridCol w:w="830"/>
        <w:gridCol w:w="870"/>
        <w:gridCol w:w="960"/>
        <w:gridCol w:w="930"/>
        <w:gridCol w:w="2070"/>
        <w:gridCol w:w="2390"/>
        <w:gridCol w:w="1252"/>
      </w:tblGrid>
      <w:tr w14:paraId="55E1D9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614" w:type="dxa"/>
            <w:tcBorders>
              <w:right w:val="single" w:color="000000" w:sz="4" w:space="0"/>
            </w:tcBorders>
          </w:tcPr>
          <w:p w14:paraId="01FBB0DF">
            <w:pPr>
              <w:pStyle w:val="10"/>
              <w:spacing w:before="15" w:line="266" w:lineRule="exact"/>
              <w:ind w:left="21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Nº</w:t>
            </w:r>
          </w:p>
        </w:tc>
        <w:tc>
          <w:tcPr>
            <w:tcW w:w="720" w:type="dxa"/>
            <w:tcBorders>
              <w:left w:val="single" w:color="000000" w:sz="4" w:space="0"/>
              <w:right w:val="single" w:color="000000" w:sz="2" w:space="0"/>
            </w:tcBorders>
          </w:tcPr>
          <w:p w14:paraId="0915B511">
            <w:pPr>
              <w:pStyle w:val="10"/>
              <w:spacing w:before="15" w:line="266" w:lineRule="exact"/>
              <w:ind w:left="24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JOR.</w:t>
            </w:r>
          </w:p>
        </w:tc>
        <w:tc>
          <w:tcPr>
            <w:tcW w:w="830" w:type="dxa"/>
            <w:tcBorders>
              <w:left w:val="single" w:color="000000" w:sz="2" w:space="0"/>
              <w:right w:val="single" w:color="000000" w:sz="4" w:space="0"/>
            </w:tcBorders>
          </w:tcPr>
          <w:p w14:paraId="3E5A0EAB">
            <w:pPr>
              <w:pStyle w:val="10"/>
              <w:spacing w:before="15" w:line="266" w:lineRule="exact"/>
              <w:ind w:left="3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FECHA</w:t>
            </w:r>
          </w:p>
        </w:tc>
        <w:tc>
          <w:tcPr>
            <w:tcW w:w="870" w:type="dxa"/>
            <w:tcBorders>
              <w:left w:val="single" w:color="000000" w:sz="4" w:space="0"/>
              <w:right w:val="single" w:color="000000" w:sz="4" w:space="0"/>
            </w:tcBorders>
          </w:tcPr>
          <w:p w14:paraId="5C90F4F3">
            <w:pPr>
              <w:pStyle w:val="10"/>
              <w:spacing w:before="15" w:line="266" w:lineRule="exact"/>
              <w:ind w:left="29" w:right="3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HORA</w:t>
            </w:r>
          </w:p>
        </w:tc>
        <w:tc>
          <w:tcPr>
            <w:tcW w:w="960" w:type="dxa"/>
            <w:tcBorders>
              <w:left w:val="single" w:color="000000" w:sz="4" w:space="0"/>
              <w:right w:val="single" w:color="000000" w:sz="4" w:space="0"/>
            </w:tcBorders>
          </w:tcPr>
          <w:p w14:paraId="186468D1">
            <w:pPr>
              <w:pStyle w:val="10"/>
              <w:spacing w:before="15" w:line="266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CAMPO</w:t>
            </w:r>
          </w:p>
        </w:tc>
        <w:tc>
          <w:tcPr>
            <w:tcW w:w="930" w:type="dxa"/>
            <w:tcBorders>
              <w:left w:val="single" w:color="000000" w:sz="4" w:space="0"/>
              <w:right w:val="single" w:color="000000" w:sz="4" w:space="0"/>
            </w:tcBorders>
          </w:tcPr>
          <w:p w14:paraId="0A48EB02">
            <w:pPr>
              <w:pStyle w:val="10"/>
              <w:spacing w:before="15" w:line="266" w:lineRule="exact"/>
              <w:ind w:right="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GRUPO</w:t>
            </w:r>
          </w:p>
        </w:tc>
        <w:tc>
          <w:tcPr>
            <w:tcW w:w="5712" w:type="dxa"/>
            <w:gridSpan w:val="3"/>
            <w:tcBorders>
              <w:left w:val="single" w:color="000000" w:sz="4" w:space="0"/>
            </w:tcBorders>
          </w:tcPr>
          <w:p w14:paraId="6B4B9AF7">
            <w:pPr>
              <w:pStyle w:val="10"/>
              <w:spacing w:before="15" w:line="266" w:lineRule="exact"/>
              <w:ind w:left="36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EQUIPOS</w:t>
            </w:r>
          </w:p>
        </w:tc>
      </w:tr>
      <w:tr w14:paraId="3CBB94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8" w:hRule="atLeast"/>
        </w:trPr>
        <w:tc>
          <w:tcPr>
            <w:tcW w:w="9384" w:type="dxa"/>
            <w:gridSpan w:val="8"/>
          </w:tcPr>
          <w:p w14:paraId="77ACFDE1">
            <w:pPr>
              <w:pStyle w:val="10"/>
              <w:spacing w:before="15" w:line="263" w:lineRule="exact"/>
              <w:ind w:left="28" w:right="1"/>
              <w:rPr>
                <w:b/>
                <w:sz w:val="22"/>
              </w:rPr>
            </w:pPr>
            <w:r>
              <w:rPr>
                <w:b/>
                <w:sz w:val="22"/>
              </w:rPr>
              <w:t>FASE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 xml:space="preserve"> CLASIFICACIÓN</w:t>
            </w:r>
          </w:p>
        </w:tc>
      </w:tr>
      <w:tr w14:paraId="05DB53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301" w:hRule="atLeast"/>
        </w:trPr>
        <w:tc>
          <w:tcPr>
            <w:tcW w:w="614" w:type="dxa"/>
            <w:tcBorders>
              <w:bottom w:val="single" w:color="000000" w:sz="4" w:space="0"/>
              <w:right w:val="single" w:color="000000" w:sz="4" w:space="0"/>
            </w:tcBorders>
          </w:tcPr>
          <w:p w14:paraId="7E801198">
            <w:pPr>
              <w:pStyle w:val="10"/>
              <w:spacing w:before="32"/>
              <w:ind w:left="21" w:right="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20" w:type="dxa"/>
            <w:tcBorders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23FCC734">
            <w:pPr>
              <w:pStyle w:val="10"/>
              <w:spacing w:before="32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830" w:type="dxa"/>
            <w:tcBorders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3C0AEFE9">
            <w:pPr>
              <w:pStyle w:val="10"/>
              <w:spacing w:before="32"/>
              <w:ind w:left="34"/>
              <w:rPr>
                <w:sz w:val="22"/>
              </w:rPr>
            </w:pPr>
            <w:r>
              <w:rPr>
                <w:spacing w:val="-2"/>
                <w:sz w:val="22"/>
              </w:rPr>
              <w:t>26.09.24</w:t>
            </w:r>
          </w:p>
        </w:tc>
        <w:tc>
          <w:tcPr>
            <w:tcW w:w="87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AADBF2">
            <w:pPr>
              <w:pStyle w:val="10"/>
              <w:spacing w:before="32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11:00</w:t>
            </w:r>
          </w:p>
        </w:tc>
        <w:tc>
          <w:tcPr>
            <w:tcW w:w="9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78BE69">
            <w:pPr>
              <w:pStyle w:val="10"/>
              <w:spacing w:before="32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3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7D995D">
            <w:pPr>
              <w:pStyle w:val="10"/>
              <w:spacing w:before="32"/>
              <w:ind w:right="5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07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1EA65D">
            <w:pPr>
              <w:pStyle w:val="10"/>
              <w:spacing w:before="32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CAMBRE</w:t>
            </w:r>
          </w:p>
        </w:tc>
        <w:tc>
          <w:tcPr>
            <w:tcW w:w="2390" w:type="dxa"/>
            <w:tcBorders>
              <w:left w:val="single" w:color="000000" w:sz="4" w:space="0"/>
              <w:bottom w:val="single" w:color="000000" w:sz="4" w:space="0"/>
            </w:tcBorders>
          </w:tcPr>
          <w:p w14:paraId="23DA9F7C">
            <w:pPr>
              <w:pStyle w:val="10"/>
              <w:spacing w:before="32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 xml:space="preserve">CD </w:t>
            </w:r>
            <w:r>
              <w:rPr>
                <w:spacing w:val="-2"/>
                <w:sz w:val="22"/>
              </w:rPr>
              <w:t>AMAYA</w:t>
            </w:r>
          </w:p>
        </w:tc>
      </w:tr>
      <w:tr w14:paraId="2BEAA8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9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71F28D">
            <w:pPr>
              <w:pStyle w:val="10"/>
              <w:ind w:left="21"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7872B899">
            <w:pPr>
              <w:pStyle w:val="10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27D8523E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58F1E7">
            <w:pPr>
              <w:pStyle w:val="10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13:00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1FE2B8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4CE6AE">
            <w:pPr>
              <w:pStyle w:val="10"/>
              <w:ind w:right="5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A00E7D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TIGRES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 xml:space="preserve"> GANDÍA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36F2A71F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GAVÁ</w:t>
            </w:r>
          </w:p>
        </w:tc>
      </w:tr>
      <w:tr w14:paraId="0246E3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9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03F28D">
            <w:pPr>
              <w:pStyle w:val="10"/>
              <w:ind w:left="21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14AD6EEC">
            <w:pPr>
              <w:pStyle w:val="10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4FF92C13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98062E">
            <w:pPr>
              <w:pStyle w:val="10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16:30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1BB846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412217">
            <w:pPr>
              <w:pStyle w:val="10"/>
              <w:ind w:right="3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709FDC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FIVE</w:t>
            </w:r>
            <w:r>
              <w:rPr>
                <w:spacing w:val="-2"/>
                <w:sz w:val="22"/>
              </w:rPr>
              <w:t xml:space="preserve"> VALLADOLID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72840A06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CLUB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JUNIOR</w:t>
            </w:r>
          </w:p>
        </w:tc>
      </w:tr>
      <w:tr w14:paraId="5DAB60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9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25A2CE">
            <w:pPr>
              <w:pStyle w:val="10"/>
              <w:ind w:left="21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6D147F01">
            <w:pPr>
              <w:pStyle w:val="10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56E3FCE7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F68DDD">
            <w:pPr>
              <w:pStyle w:val="10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16:30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4D8127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D6F4AF">
            <w:pPr>
              <w:pStyle w:val="10"/>
              <w:ind w:right="5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FBADD8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GAVÁ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729C0EFE">
            <w:pPr>
              <w:pStyle w:val="10"/>
              <w:tabs>
                <w:tab w:val="left" w:pos="2200"/>
              </w:tabs>
              <w:ind w:left="17" w:leftChars="0" w:right="981" w:rightChars="446" w:hanging="17" w:hangingChars="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CAMBRE</w:t>
            </w:r>
          </w:p>
        </w:tc>
      </w:tr>
      <w:tr w14:paraId="5FB897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9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AC8312">
            <w:pPr>
              <w:pStyle w:val="10"/>
              <w:ind w:left="21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144DBE92">
            <w:pPr>
              <w:pStyle w:val="10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23ED2A62">
            <w:pPr>
              <w:pStyle w:val="10"/>
              <w:ind w:left="34" w:right="1"/>
              <w:rPr>
                <w:sz w:val="22"/>
              </w:rPr>
            </w:pPr>
            <w:r>
              <w:rPr>
                <w:spacing w:val="-2"/>
                <w:sz w:val="22"/>
              </w:rPr>
              <w:t>27.09.24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5EAE46">
            <w:pPr>
              <w:pStyle w:val="10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09:30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CC3847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0E193B">
            <w:pPr>
              <w:pStyle w:val="10"/>
              <w:ind w:right="5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D9CE5C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 xml:space="preserve">CD </w:t>
            </w:r>
            <w:r>
              <w:rPr>
                <w:spacing w:val="-2"/>
                <w:sz w:val="22"/>
              </w:rPr>
              <w:t>AMAYA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1FC1C425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TIGRES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 xml:space="preserve"> GANDÍA</w:t>
            </w:r>
          </w:p>
        </w:tc>
      </w:tr>
      <w:tr w14:paraId="1B71B2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9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825BBA">
            <w:pPr>
              <w:pStyle w:val="10"/>
              <w:ind w:left="21" w:right="2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363328CA">
            <w:pPr>
              <w:pStyle w:val="10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312AFF4A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93AC88">
            <w:pPr>
              <w:pStyle w:val="10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13:00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2D4C53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E5B78E">
            <w:pPr>
              <w:pStyle w:val="10"/>
              <w:ind w:right="3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FF2F80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ISLA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5864B113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FIVE</w:t>
            </w:r>
            <w:r>
              <w:rPr>
                <w:spacing w:val="-2"/>
                <w:sz w:val="22"/>
              </w:rPr>
              <w:t xml:space="preserve"> VALLADOLID</w:t>
            </w:r>
          </w:p>
        </w:tc>
      </w:tr>
      <w:tr w14:paraId="4D3D5A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302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9D7E99">
            <w:pPr>
              <w:pStyle w:val="10"/>
              <w:spacing w:before="33"/>
              <w:ind w:left="21" w:right="2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3DE5E901">
            <w:pPr>
              <w:pStyle w:val="10"/>
              <w:spacing w:before="33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73F2BF79">
            <w:pPr>
              <w:pStyle w:val="10"/>
              <w:spacing w:before="33"/>
              <w:ind w:left="34" w:right="3"/>
              <w:rPr>
                <w:sz w:val="22"/>
              </w:rPr>
            </w:pPr>
            <w:r>
              <w:rPr>
                <w:spacing w:val="-10"/>
                <w:sz w:val="22"/>
              </w:rPr>
              <w:t>“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A31948">
            <w:pPr>
              <w:pStyle w:val="10"/>
              <w:spacing w:before="33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13:00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BE24F4">
            <w:pPr>
              <w:pStyle w:val="10"/>
              <w:spacing w:before="33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2E20F8">
            <w:pPr>
              <w:pStyle w:val="10"/>
              <w:spacing w:before="33"/>
              <w:ind w:right="5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3B5AFC">
            <w:pPr>
              <w:pStyle w:val="10"/>
              <w:spacing w:before="33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CAMBRE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4FE2F445">
            <w:pPr>
              <w:pStyle w:val="10"/>
              <w:spacing w:before="33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TIGRES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 xml:space="preserve"> GANDÍA</w:t>
            </w:r>
          </w:p>
        </w:tc>
      </w:tr>
      <w:tr w14:paraId="6D7ACB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9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2C2958">
            <w:pPr>
              <w:pStyle w:val="10"/>
              <w:ind w:left="21" w:right="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799D28CA">
            <w:pPr>
              <w:pStyle w:val="10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4EE8E03D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202448">
            <w:pPr>
              <w:pStyle w:val="10"/>
              <w:ind w:left="29" w:right="1"/>
              <w:rPr>
                <w:sz w:val="22"/>
              </w:rPr>
            </w:pPr>
            <w:r>
              <w:rPr>
                <w:spacing w:val="-2"/>
                <w:sz w:val="22"/>
              </w:rPr>
              <w:t>16:30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763201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546E20">
            <w:pPr>
              <w:pStyle w:val="10"/>
              <w:ind w:right="5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4B93A4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GAVÁ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3EEE256A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 xml:space="preserve">CD </w:t>
            </w:r>
            <w:r>
              <w:rPr>
                <w:spacing w:val="-2"/>
                <w:sz w:val="22"/>
              </w:rPr>
              <w:t>AMAYA</w:t>
            </w:r>
          </w:p>
        </w:tc>
      </w:tr>
      <w:tr w14:paraId="2E823E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9" w:hRule="atLeast"/>
        </w:trPr>
        <w:tc>
          <w:tcPr>
            <w:tcW w:w="614" w:type="dxa"/>
            <w:tcBorders>
              <w:top w:val="single" w:color="000000" w:sz="4" w:space="0"/>
              <w:right w:val="single" w:color="000000" w:sz="4" w:space="0"/>
            </w:tcBorders>
          </w:tcPr>
          <w:p w14:paraId="69B45B05">
            <w:pPr>
              <w:pStyle w:val="10"/>
              <w:ind w:left="21" w:right="2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right w:val="single" w:color="000000" w:sz="2" w:space="0"/>
            </w:tcBorders>
          </w:tcPr>
          <w:p w14:paraId="7B8BDDA8">
            <w:pPr>
              <w:pStyle w:val="10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right w:val="single" w:color="000000" w:sz="4" w:space="0"/>
            </w:tcBorders>
          </w:tcPr>
          <w:p w14:paraId="7356CECC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56A8CFE1">
            <w:pPr>
              <w:pStyle w:val="10"/>
              <w:ind w:left="29" w:right="1"/>
              <w:rPr>
                <w:sz w:val="22"/>
              </w:rPr>
            </w:pPr>
            <w:r>
              <w:rPr>
                <w:spacing w:val="-2"/>
                <w:sz w:val="22"/>
              </w:rPr>
              <w:t>16:30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3C87C3A2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11D5521D">
            <w:pPr>
              <w:pStyle w:val="10"/>
              <w:ind w:right="3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2E8AC54A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CLUB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JUNIOR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</w:tcBorders>
          </w:tcPr>
          <w:p w14:paraId="5910E613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ISLA</w:t>
            </w:r>
          </w:p>
        </w:tc>
      </w:tr>
      <w:tr w14:paraId="5F1213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8" w:hRule="atLeast"/>
        </w:trPr>
        <w:tc>
          <w:tcPr>
            <w:tcW w:w="9384" w:type="dxa"/>
            <w:gridSpan w:val="8"/>
          </w:tcPr>
          <w:p w14:paraId="1BC3EDAA">
            <w:pPr>
              <w:pStyle w:val="10"/>
              <w:spacing w:before="15" w:line="263" w:lineRule="exact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FASE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FINAL</w:t>
            </w:r>
          </w:p>
        </w:tc>
      </w:tr>
      <w:tr w14:paraId="3499F1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301" w:hRule="atLeast"/>
        </w:trPr>
        <w:tc>
          <w:tcPr>
            <w:tcW w:w="614" w:type="dxa"/>
            <w:tcBorders>
              <w:bottom w:val="single" w:color="000000" w:sz="4" w:space="0"/>
              <w:right w:val="single" w:color="000000" w:sz="4" w:space="0"/>
            </w:tcBorders>
          </w:tcPr>
          <w:p w14:paraId="7F415C53">
            <w:pPr>
              <w:pStyle w:val="10"/>
              <w:spacing w:before="32"/>
              <w:ind w:left="21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720" w:type="dxa"/>
            <w:tcBorders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1412A19E">
            <w:pPr>
              <w:pStyle w:val="10"/>
              <w:spacing w:before="0" w:line="240" w:lineRule="auto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09A4D1A9">
            <w:pPr>
              <w:pStyle w:val="10"/>
              <w:spacing w:before="32"/>
              <w:ind w:left="34"/>
              <w:rPr>
                <w:sz w:val="22"/>
              </w:rPr>
            </w:pPr>
            <w:r>
              <w:rPr>
                <w:spacing w:val="-2"/>
                <w:sz w:val="22"/>
              </w:rPr>
              <w:t>28.09.24</w:t>
            </w:r>
          </w:p>
        </w:tc>
        <w:tc>
          <w:tcPr>
            <w:tcW w:w="87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D8FFBD">
            <w:pPr>
              <w:pStyle w:val="10"/>
              <w:spacing w:before="32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09:30</w:t>
            </w:r>
          </w:p>
        </w:tc>
        <w:tc>
          <w:tcPr>
            <w:tcW w:w="9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E63F3">
            <w:pPr>
              <w:pStyle w:val="10"/>
              <w:spacing w:before="32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3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40104D">
            <w:pPr>
              <w:pStyle w:val="10"/>
              <w:spacing w:before="32"/>
              <w:ind w:right="1"/>
              <w:rPr>
                <w:sz w:val="22"/>
              </w:rPr>
            </w:pPr>
            <w:r>
              <w:rPr>
                <w:sz w:val="22"/>
              </w:rPr>
              <w:t>5º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7"/>
                <w:sz w:val="22"/>
              </w:rPr>
              <w:t>7º</w:t>
            </w:r>
          </w:p>
        </w:tc>
        <w:tc>
          <w:tcPr>
            <w:tcW w:w="207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2E1819">
            <w:pPr>
              <w:pStyle w:val="10"/>
              <w:spacing w:before="32"/>
              <w:ind w:left="596"/>
              <w:jc w:val="left"/>
              <w:rPr>
                <w:sz w:val="22"/>
              </w:rPr>
            </w:pPr>
            <w:r>
              <w:rPr>
                <w:sz w:val="22"/>
              </w:rPr>
              <w:t>3º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GRUPO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390" w:type="dxa"/>
            <w:tcBorders>
              <w:left w:val="single" w:color="000000" w:sz="4" w:space="0"/>
              <w:bottom w:val="single" w:color="000000" w:sz="4" w:space="0"/>
            </w:tcBorders>
          </w:tcPr>
          <w:p w14:paraId="4915A57B">
            <w:pPr>
              <w:pStyle w:val="10"/>
              <w:spacing w:before="32"/>
              <w:ind w:left="601"/>
              <w:jc w:val="left"/>
              <w:rPr>
                <w:sz w:val="22"/>
              </w:rPr>
            </w:pPr>
            <w:r>
              <w:rPr>
                <w:sz w:val="22"/>
              </w:rPr>
              <w:t>3º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GRUPO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10"/>
                <w:sz w:val="22"/>
              </w:rPr>
              <w:t>B</w:t>
            </w:r>
          </w:p>
        </w:tc>
      </w:tr>
      <w:tr w14:paraId="64DE35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9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CA046E">
            <w:pPr>
              <w:pStyle w:val="10"/>
              <w:ind w:left="21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0E4AE7FC">
            <w:pPr>
              <w:pStyle w:val="10"/>
              <w:spacing w:before="0" w:line="240" w:lineRule="auto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6F9C3405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BAC790">
            <w:pPr>
              <w:pStyle w:val="10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13:00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8AFAA1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207358">
            <w:pPr>
              <w:pStyle w:val="10"/>
              <w:rPr>
                <w:sz w:val="22"/>
              </w:rPr>
            </w:pPr>
            <w:r>
              <w:rPr>
                <w:spacing w:val="-2"/>
                <w:sz w:val="22"/>
              </w:rPr>
              <w:t>Semifinal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0FDD48">
            <w:pPr>
              <w:pStyle w:val="10"/>
              <w:ind w:left="596"/>
              <w:jc w:val="left"/>
              <w:rPr>
                <w:sz w:val="22"/>
              </w:rPr>
            </w:pPr>
            <w:r>
              <w:rPr>
                <w:sz w:val="22"/>
              </w:rPr>
              <w:t>1º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GRUPO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415E610B">
            <w:pPr>
              <w:pStyle w:val="10"/>
              <w:ind w:left="601"/>
              <w:jc w:val="left"/>
              <w:rPr>
                <w:sz w:val="22"/>
              </w:rPr>
            </w:pPr>
            <w:r>
              <w:rPr>
                <w:sz w:val="22"/>
              </w:rPr>
              <w:t>2º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GRUPO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10"/>
                <w:sz w:val="22"/>
              </w:rPr>
              <w:t>B</w:t>
            </w:r>
          </w:p>
        </w:tc>
      </w:tr>
      <w:tr w14:paraId="13FA9B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9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98323C">
            <w:pPr>
              <w:pStyle w:val="10"/>
              <w:ind w:left="21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08FA6D00">
            <w:pPr>
              <w:pStyle w:val="10"/>
              <w:spacing w:before="0" w:line="240" w:lineRule="auto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2AD622C1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C4A249">
            <w:pPr>
              <w:pStyle w:val="10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16:30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89E43A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D5E1B8">
            <w:pPr>
              <w:pStyle w:val="10"/>
              <w:rPr>
                <w:sz w:val="22"/>
              </w:rPr>
            </w:pPr>
            <w:r>
              <w:rPr>
                <w:sz w:val="22"/>
              </w:rPr>
              <w:t>(*)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5º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7º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6E54B2">
            <w:pPr>
              <w:pStyle w:val="10"/>
              <w:ind w:left="596"/>
              <w:jc w:val="left"/>
              <w:rPr>
                <w:sz w:val="22"/>
              </w:rPr>
            </w:pPr>
            <w:r>
              <w:rPr>
                <w:sz w:val="22"/>
              </w:rPr>
              <w:t>4º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GRUPO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4D29AFEE">
            <w:pPr>
              <w:pStyle w:val="10"/>
              <w:ind w:left="601"/>
              <w:jc w:val="left"/>
              <w:rPr>
                <w:sz w:val="22"/>
              </w:rPr>
            </w:pPr>
            <w:r>
              <w:rPr>
                <w:sz w:val="22"/>
              </w:rPr>
              <w:t>3º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GRUPO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10"/>
                <w:sz w:val="22"/>
              </w:rPr>
              <w:t>B</w:t>
            </w:r>
          </w:p>
        </w:tc>
      </w:tr>
      <w:tr w14:paraId="697F18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9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0D7290">
            <w:pPr>
              <w:pStyle w:val="10"/>
              <w:ind w:left="21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4C30C026">
            <w:pPr>
              <w:pStyle w:val="10"/>
              <w:spacing w:before="0" w:line="240" w:lineRule="auto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09112800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F10390">
            <w:pPr>
              <w:pStyle w:val="10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16:30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0CABBB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15085F">
            <w:pPr>
              <w:pStyle w:val="10"/>
              <w:rPr>
                <w:sz w:val="22"/>
              </w:rPr>
            </w:pPr>
            <w:r>
              <w:rPr>
                <w:sz w:val="22"/>
              </w:rPr>
              <w:t>(*)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Semifinal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B671D4">
            <w:pPr>
              <w:pStyle w:val="10"/>
              <w:ind w:left="601"/>
              <w:jc w:val="left"/>
              <w:rPr>
                <w:sz w:val="22"/>
              </w:rPr>
            </w:pPr>
            <w:r>
              <w:rPr>
                <w:sz w:val="22"/>
              </w:rPr>
              <w:t>1º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GRUPO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10"/>
                <w:sz w:val="22"/>
              </w:rPr>
              <w:t>B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61EE4856">
            <w:pPr>
              <w:pStyle w:val="10"/>
              <w:ind w:left="596"/>
              <w:jc w:val="left"/>
              <w:rPr>
                <w:sz w:val="22"/>
              </w:rPr>
            </w:pPr>
            <w:r>
              <w:rPr>
                <w:sz w:val="22"/>
              </w:rPr>
              <w:t>2º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GRUPO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10"/>
                <w:sz w:val="22"/>
              </w:rPr>
              <w:t>A</w:t>
            </w:r>
          </w:p>
        </w:tc>
      </w:tr>
      <w:tr w14:paraId="438654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302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F2E489">
            <w:pPr>
              <w:pStyle w:val="10"/>
              <w:spacing w:before="32"/>
              <w:ind w:left="21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0E847220">
            <w:pPr>
              <w:pStyle w:val="10"/>
              <w:spacing w:before="0" w:line="240" w:lineRule="auto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09A28305">
            <w:pPr>
              <w:pStyle w:val="10"/>
              <w:spacing w:before="32"/>
              <w:ind w:left="34"/>
              <w:rPr>
                <w:sz w:val="22"/>
              </w:rPr>
            </w:pPr>
            <w:r>
              <w:rPr>
                <w:spacing w:val="-2"/>
                <w:sz w:val="22"/>
              </w:rPr>
              <w:t>29.09.24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358DEF">
            <w:pPr>
              <w:pStyle w:val="10"/>
              <w:spacing w:before="32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09:30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4A17E6">
            <w:pPr>
              <w:pStyle w:val="10"/>
              <w:spacing w:before="32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59A9E7">
            <w:pPr>
              <w:pStyle w:val="10"/>
              <w:spacing w:before="32"/>
              <w:rPr>
                <w:sz w:val="22"/>
              </w:rPr>
            </w:pPr>
            <w:r>
              <w:rPr>
                <w:sz w:val="22"/>
              </w:rPr>
              <w:t>3º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7"/>
                <w:sz w:val="22"/>
              </w:rPr>
              <w:t>4º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8433A1">
            <w:pPr>
              <w:pStyle w:val="10"/>
              <w:spacing w:before="32"/>
              <w:ind w:left="512"/>
              <w:jc w:val="left"/>
              <w:rPr>
                <w:sz w:val="22"/>
              </w:rPr>
            </w:pPr>
            <w:r>
              <w:rPr>
                <w:sz w:val="22"/>
              </w:rPr>
              <w:t>PERDEDOR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14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4A184796">
            <w:pPr>
              <w:pStyle w:val="10"/>
              <w:spacing w:before="32"/>
              <w:ind w:left="0" w:right="475"/>
              <w:jc w:val="right"/>
              <w:rPr>
                <w:sz w:val="22"/>
              </w:rPr>
            </w:pPr>
            <w:r>
              <w:rPr>
                <w:sz w:val="22"/>
              </w:rPr>
              <w:t>PERDEDOR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16</w:t>
            </w:r>
          </w:p>
        </w:tc>
      </w:tr>
      <w:tr w14:paraId="309213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500" w:hRule="atLeast"/>
        </w:trPr>
        <w:tc>
          <w:tcPr>
            <w:tcW w:w="6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2C4072">
            <w:pPr>
              <w:pStyle w:val="10"/>
              <w:spacing w:line="250" w:lineRule="exact"/>
              <w:ind w:left="21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</w:tcPr>
          <w:p w14:paraId="1E8F89A6">
            <w:pPr>
              <w:pStyle w:val="10"/>
              <w:spacing w:before="0" w:line="240" w:lineRule="auto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4BC124A8">
            <w:pPr>
              <w:pStyle w:val="10"/>
              <w:spacing w:line="250" w:lineRule="exact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5C4BF8">
            <w:pPr>
              <w:pStyle w:val="10"/>
              <w:spacing w:line="250" w:lineRule="exact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11:00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CD0E04">
            <w:pPr>
              <w:pStyle w:val="10"/>
              <w:spacing w:line="250" w:lineRule="exact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9787E1">
            <w:pPr>
              <w:pStyle w:val="10"/>
              <w:spacing w:line="250" w:lineRule="exact"/>
              <w:ind w:right="2"/>
              <w:rPr>
                <w:sz w:val="22"/>
              </w:rPr>
            </w:pPr>
            <w:r>
              <w:rPr>
                <w:spacing w:val="-2"/>
                <w:sz w:val="22"/>
              </w:rPr>
              <w:t>Final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1C145F">
            <w:pPr>
              <w:pStyle w:val="10"/>
              <w:spacing w:line="250" w:lineRule="exact"/>
              <w:ind w:left="536"/>
              <w:jc w:val="left"/>
              <w:rPr>
                <w:sz w:val="22"/>
              </w:rPr>
            </w:pPr>
            <w:r>
              <w:rPr>
                <w:sz w:val="22"/>
              </w:rPr>
              <w:t>GANADOR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14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10AF6286">
            <w:pPr>
              <w:pStyle w:val="10"/>
              <w:spacing w:line="250" w:lineRule="exact"/>
              <w:ind w:left="0" w:right="499"/>
              <w:jc w:val="right"/>
              <w:rPr>
                <w:sz w:val="22"/>
              </w:rPr>
            </w:pPr>
            <w:r>
              <w:rPr>
                <w:sz w:val="22"/>
              </w:rPr>
              <w:t>GANADOR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16</w:t>
            </w:r>
          </w:p>
        </w:tc>
      </w:tr>
      <w:tr w14:paraId="783C40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52" w:type="dxa"/>
          <w:trHeight w:val="299" w:hRule="atLeast"/>
        </w:trPr>
        <w:tc>
          <w:tcPr>
            <w:tcW w:w="614" w:type="dxa"/>
            <w:tcBorders>
              <w:top w:val="single" w:color="000000" w:sz="4" w:space="0"/>
              <w:right w:val="single" w:color="000000" w:sz="4" w:space="0"/>
            </w:tcBorders>
          </w:tcPr>
          <w:p w14:paraId="4E09FE36">
            <w:pPr>
              <w:pStyle w:val="10"/>
              <w:spacing w:before="0" w:line="240" w:lineRule="auto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right w:val="single" w:color="000000" w:sz="2" w:space="0"/>
            </w:tcBorders>
          </w:tcPr>
          <w:p w14:paraId="50B2752A">
            <w:pPr>
              <w:pStyle w:val="10"/>
              <w:spacing w:before="0" w:line="240" w:lineRule="auto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single" w:color="000000" w:sz="4" w:space="0"/>
              <w:left w:val="single" w:color="000000" w:sz="2" w:space="0"/>
              <w:right w:val="single" w:color="000000" w:sz="4" w:space="0"/>
            </w:tcBorders>
          </w:tcPr>
          <w:p w14:paraId="38162E3C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6FA1BBAD">
            <w:pPr>
              <w:pStyle w:val="10"/>
              <w:ind w:left="29" w:right="3"/>
              <w:rPr>
                <w:sz w:val="22"/>
              </w:rPr>
            </w:pPr>
            <w:r>
              <w:rPr>
                <w:sz w:val="22"/>
              </w:rPr>
              <w:t xml:space="preserve">A </w:t>
            </w:r>
            <w:r>
              <w:rPr>
                <w:spacing w:val="-2"/>
                <w:sz w:val="22"/>
              </w:rPr>
              <w:t>cont.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7F9E1C6C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09286A41">
            <w:pPr>
              <w:pStyle w:val="10"/>
              <w:spacing w:before="0" w:line="240" w:lineRule="auto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460" w:type="dxa"/>
            <w:gridSpan w:val="2"/>
            <w:tcBorders>
              <w:top w:val="single" w:color="000000" w:sz="4" w:space="0"/>
              <w:left w:val="single" w:color="000000" w:sz="4" w:space="0"/>
            </w:tcBorders>
          </w:tcPr>
          <w:p w14:paraId="55FD4969">
            <w:pPr>
              <w:pStyle w:val="10"/>
              <w:ind w:left="1266"/>
              <w:jc w:val="left"/>
              <w:rPr>
                <w:sz w:val="22"/>
              </w:rPr>
            </w:pPr>
            <w:r>
              <w:rPr>
                <w:sz w:val="22"/>
              </w:rPr>
              <w:t>ENTREGA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TROFEOS</w:t>
            </w:r>
          </w:p>
        </w:tc>
      </w:tr>
    </w:tbl>
    <w:p w14:paraId="77CF1BDD">
      <w:pPr>
        <w:pStyle w:val="5"/>
        <w:spacing w:before="219"/>
        <w:ind w:left="0" w:leftChars="0" w:right="5267" w:firstLine="0" w:firstLineChars="0"/>
      </w:pPr>
      <w:r>
        <w:t xml:space="preserve">Campo 1: Universidad </w:t>
      </w:r>
      <w:r>
        <w:rPr>
          <w:rFonts w:hint="default"/>
          <w:lang w:val="es-ES"/>
        </w:rPr>
        <w:t>L</w:t>
      </w:r>
      <w:r>
        <w:t>aboral (Gijón). Campo</w:t>
      </w:r>
      <w:r>
        <w:rPr>
          <w:spacing w:val="-5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Morgal</w:t>
      </w:r>
      <w:r>
        <w:rPr>
          <w:spacing w:val="-5"/>
        </w:rPr>
        <w:t xml:space="preserve"> </w:t>
      </w:r>
      <w:r>
        <w:t>(Lugo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Llanera).</w:t>
      </w:r>
    </w:p>
    <w:p w14:paraId="3739FC65">
      <w:pPr>
        <w:pStyle w:val="5"/>
        <w:spacing w:before="2"/>
      </w:pPr>
    </w:p>
    <w:p w14:paraId="2CE664C5">
      <w:pPr>
        <w:pStyle w:val="5"/>
        <w:ind w:left="0" w:leftChars="0" w:right="810" w:firstLine="0" w:firstLineChars="0"/>
        <w:jc w:val="both"/>
        <w:rPr>
          <w:rFonts w:ascii="Arial" w:hAnsi="Arial"/>
          <w:i/>
        </w:rPr>
      </w:pPr>
      <w:r>
        <w:t>En todos los encuentros de la fase de clasificación, así como en las semifinales, actuará como equipo local (</w:t>
      </w:r>
      <w:r>
        <w:rPr>
          <w:rFonts w:ascii="Arial" w:hAnsi="Arial"/>
          <w:i/>
        </w:rPr>
        <w:t>home club</w:t>
      </w:r>
      <w:r>
        <w:t>) el citado en primer lugar en el calendario. En los restantes encuentros se sorteará el equipo local (</w:t>
      </w:r>
      <w:r>
        <w:rPr>
          <w:rFonts w:ascii="Arial" w:hAnsi="Arial"/>
          <w:i/>
        </w:rPr>
        <w:t>home club).</w:t>
      </w:r>
    </w:p>
    <w:p w14:paraId="13F82F9B">
      <w:pPr>
        <w:jc w:val="both"/>
      </w:pPr>
      <w:r>
        <w:t xml:space="preserve">Los partidos se juegan a </w:t>
      </w:r>
      <w:r>
        <w:rPr>
          <w:rFonts w:hint="default"/>
          <w:lang w:val="es-ES"/>
        </w:rPr>
        <w:t>9</w:t>
      </w:r>
      <w:r>
        <w:t xml:space="preserve"> entradas, con un límite de 3 horas máximo por partido.</w:t>
      </w:r>
    </w:p>
    <w:p w14:paraId="3A4D5312">
      <w:pPr>
        <w:jc w:val="both"/>
        <w:rPr>
          <w:b/>
        </w:rPr>
      </w:pPr>
      <w:r>
        <w:rPr>
          <w:b/>
        </w:rPr>
        <w:t>El Campeonato se inició en Gijón a las 1</w:t>
      </w:r>
      <w:r>
        <w:rPr>
          <w:rFonts w:hint="default"/>
          <w:b/>
          <w:lang w:val="es-ES"/>
        </w:rPr>
        <w:t>1</w:t>
      </w:r>
      <w:r>
        <w:rPr>
          <w:b/>
        </w:rPr>
        <w:t>,</w:t>
      </w:r>
      <w:r>
        <w:rPr>
          <w:rFonts w:hint="default"/>
          <w:b/>
          <w:lang w:val="es-ES"/>
        </w:rPr>
        <w:t>0</w:t>
      </w:r>
      <w:r>
        <w:rPr>
          <w:b/>
        </w:rPr>
        <w:t>0  horas en el Campo de la Universidad Laboral  y en el Campo de la Morgal a las 1</w:t>
      </w:r>
      <w:r>
        <w:rPr>
          <w:rFonts w:hint="default"/>
          <w:b/>
          <w:lang w:val="es-ES"/>
        </w:rPr>
        <w:t>3</w:t>
      </w:r>
      <w:r>
        <w:rPr>
          <w:b/>
        </w:rPr>
        <w:t>:</w:t>
      </w:r>
      <w:r>
        <w:rPr>
          <w:rFonts w:hint="default"/>
          <w:b/>
          <w:lang w:val="es-ES"/>
        </w:rPr>
        <w:t>0</w:t>
      </w:r>
      <w:r>
        <w:rPr>
          <w:b/>
        </w:rPr>
        <w:t xml:space="preserve">0 horas. </w:t>
      </w:r>
    </w:p>
    <w:p w14:paraId="6206F3EF">
      <w:pPr>
        <w:rPr>
          <w:b/>
        </w:rPr>
      </w:pPr>
      <w:r>
        <w:rPr>
          <w:b/>
        </w:rPr>
        <w:t>Los resultados de la Jornada fueron los siguientes:</w:t>
      </w:r>
    </w:p>
    <w:tbl>
      <w:tblPr>
        <w:tblStyle w:val="4"/>
        <w:tblW w:w="9654" w:type="dxa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839"/>
        <w:gridCol w:w="1322"/>
        <w:gridCol w:w="1595"/>
        <w:gridCol w:w="5898"/>
      </w:tblGrid>
      <w:tr w14:paraId="249FE5BB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5" w:hRule="atLeast"/>
        </w:trPr>
        <w:tc>
          <w:tcPr>
            <w:tcW w:w="8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 w14:paraId="7F5DF5EF">
            <w:pPr>
              <w:pStyle w:val="10"/>
              <w:ind w:right="1" w:rightChars="0"/>
              <w:rPr>
                <w:rFonts w:ascii="Calibri" w:hAnsi="Calibri" w:eastAsia="Calibri" w:cs="Calibri"/>
                <w:sz w:val="20"/>
                <w:szCs w:val="22"/>
                <w:lang w:val="es-ES" w:eastAsia="en-US" w:bidi="ar-SA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2</w:t>
            </w:r>
            <w:r>
              <w:rPr>
                <w:spacing w:val="-2"/>
                <w:sz w:val="20"/>
              </w:rPr>
              <w:t>6.</w:t>
            </w:r>
            <w:r>
              <w:rPr>
                <w:rFonts w:hint="default"/>
                <w:spacing w:val="-2"/>
                <w:sz w:val="20"/>
                <w:lang w:val="es-ES"/>
              </w:rPr>
              <w:t>09.2</w:t>
            </w:r>
            <w:r>
              <w:rPr>
                <w:spacing w:val="-2"/>
                <w:sz w:val="20"/>
              </w:rPr>
              <w:t>4</w:t>
            </w:r>
          </w:p>
        </w:tc>
        <w:tc>
          <w:tcPr>
            <w:tcW w:w="13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 w14:paraId="6B97A733">
            <w:pPr>
              <w:pStyle w:val="10"/>
              <w:ind w:right="1" w:rightChars="0"/>
              <w:rPr>
                <w:rFonts w:ascii="Calibri" w:hAnsi="Calibri" w:eastAsia="Calibri" w:cs="Calibri"/>
                <w:sz w:val="20"/>
                <w:szCs w:val="22"/>
                <w:lang w:val="es-ES" w:eastAsia="en-US" w:bidi="ar-SA"/>
              </w:rPr>
            </w:pPr>
            <w:r>
              <w:rPr>
                <w:spacing w:val="-2"/>
                <w:sz w:val="20"/>
              </w:rPr>
              <w:t>1</w:t>
            </w:r>
            <w:r>
              <w:rPr>
                <w:rFonts w:hint="default"/>
                <w:spacing w:val="-2"/>
                <w:sz w:val="20"/>
                <w:lang w:val="es-ES"/>
              </w:rPr>
              <w:t>1</w:t>
            </w:r>
            <w:r>
              <w:rPr>
                <w:spacing w:val="-2"/>
                <w:sz w:val="20"/>
              </w:rPr>
              <w:t>:</w:t>
            </w:r>
            <w:r>
              <w:rPr>
                <w:rFonts w:hint="default"/>
                <w:spacing w:val="-2"/>
                <w:sz w:val="20"/>
                <w:lang w:val="es-ES"/>
              </w:rPr>
              <w:t>0</w:t>
            </w:r>
            <w:r>
              <w:rPr>
                <w:spacing w:val="-2"/>
                <w:sz w:val="20"/>
              </w:rPr>
              <w:t>0</w:t>
            </w:r>
          </w:p>
        </w:tc>
        <w:tc>
          <w:tcPr>
            <w:tcW w:w="15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 w14:paraId="4831D97B">
            <w:pPr>
              <w:pStyle w:val="10"/>
              <w:numPr>
                <w:ilvl w:val="0"/>
                <w:numId w:val="1"/>
              </w:numPr>
              <w:ind w:left="440" w:leftChars="0" w:firstLineChars="0"/>
              <w:rPr>
                <w:rFonts w:hint="default" w:ascii="Calibri" w:hAnsi="Calibri" w:eastAsia="Calibri" w:cs="Calibri"/>
                <w:sz w:val="20"/>
                <w:szCs w:val="22"/>
                <w:lang w:val="es-ES" w:eastAsia="en-US" w:bidi="ar-SA"/>
              </w:rPr>
            </w:pPr>
            <w:r>
              <w:rPr>
                <w:rFonts w:hint="default" w:cs="Calibri"/>
                <w:sz w:val="20"/>
                <w:szCs w:val="22"/>
                <w:lang w:val="es-ES" w:eastAsia="en-US" w:bidi="ar-SA"/>
              </w:rPr>
              <w:t>LABORAL</w:t>
            </w:r>
          </w:p>
        </w:tc>
        <w:tc>
          <w:tcPr>
            <w:tcW w:w="5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 w14:paraId="65AAADB6">
            <w:pPr>
              <w:pStyle w:val="10"/>
              <w:numPr>
                <w:ilvl w:val="0"/>
                <w:numId w:val="0"/>
              </w:numPr>
              <w:ind w:left="440" w:leftChars="0"/>
              <w:jc w:val="both"/>
              <w:rPr>
                <w:rFonts w:hint="default" w:cs="Calibri"/>
                <w:sz w:val="20"/>
                <w:szCs w:val="22"/>
                <w:lang w:val="es-ES" w:eastAsia="en-US" w:bidi="ar-SA"/>
              </w:rPr>
            </w:pPr>
            <w:r>
              <w:rPr>
                <w:rFonts w:hint="default"/>
                <w:sz w:val="20"/>
                <w:lang w:val="es-ES"/>
              </w:rPr>
              <w:t xml:space="preserve">CBS CAMBRE   5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2"/>
              </w:rPr>
              <w:t xml:space="preserve">CD </w:t>
            </w:r>
            <w:r>
              <w:rPr>
                <w:spacing w:val="-2"/>
                <w:sz w:val="22"/>
              </w:rPr>
              <w:t>AMAYA</w:t>
            </w:r>
            <w:r>
              <w:rPr>
                <w:rFonts w:hint="default"/>
                <w:spacing w:val="-2"/>
                <w:sz w:val="22"/>
                <w:lang w:val="es-ES"/>
              </w:rPr>
              <w:t xml:space="preserve">  0</w:t>
            </w:r>
          </w:p>
        </w:tc>
      </w:tr>
    </w:tbl>
    <w:p w14:paraId="1A3379C1">
      <w:pPr>
        <w:ind w:right="1416"/>
        <w:jc w:val="both"/>
      </w:pPr>
    </w:p>
    <w:p w14:paraId="131B6FFD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drawing>
          <wp:inline distT="0" distB="0" distL="114300" distR="114300">
            <wp:extent cx="5939790" cy="4457700"/>
            <wp:effectExtent l="0" t="0" r="3810" b="0"/>
            <wp:docPr id="2" name="Imagen 2" descr="Imagen de WhatsApp 2024-09-26 a las 11.50.01_654a4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de WhatsApp 2024-09-26 a las 11.50.01_654a4b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FE4D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Foto del partido entre el CBS Cambre y el CD Amaya, defendiendo en esta imagen.</w:t>
      </w:r>
    </w:p>
    <w:p w14:paraId="5B3E1D13">
      <w:pPr>
        <w:ind w:right="1416"/>
        <w:jc w:val="both"/>
        <w:outlineLvl w:val="9"/>
        <w:rPr>
          <w:rFonts w:hint="default"/>
          <w:lang w:val="es-ES"/>
        </w:rPr>
      </w:pPr>
      <w:r>
        <w:rPr>
          <w:rFonts w:hint="default"/>
          <w:lang w:val="es-ES"/>
        </w:rPr>
        <w:t>El equipo del CBS Cambre se puso por delante en la primera entrada, gracias al poderío de sus bateadores que anotaron 4 hits, y a su buena defensa.</w:t>
      </w:r>
    </w:p>
    <w:p w14:paraId="276507AB">
      <w:pPr>
        <w:ind w:right="1416"/>
        <w:jc w:val="both"/>
        <w:outlineLvl w:val="9"/>
        <w:rPr>
          <w:rFonts w:hint="default"/>
          <w:lang w:val="es-ES"/>
        </w:rPr>
      </w:pPr>
      <w:r>
        <w:rPr>
          <w:rFonts w:hint="default"/>
          <w:lang w:val="es-ES"/>
        </w:rPr>
        <w:t>El partido continuo muy igualado, gracias a la buena labor de ambos lanzadores, por el Cambre, Encarnación Fabián, y por el del Amaya, Juan Rendin, que hasta la séptima entrada no permitieron que entraran más carreras.</w:t>
      </w:r>
    </w:p>
    <w:p w14:paraId="212D4DCC">
      <w:pPr>
        <w:ind w:right="1416"/>
        <w:jc w:val="both"/>
        <w:outlineLvl w:val="9"/>
        <w:rPr>
          <w:rFonts w:hint="default"/>
          <w:lang w:val="es-ES"/>
        </w:rPr>
      </w:pPr>
      <w:r>
        <w:rPr>
          <w:rFonts w:hint="default"/>
          <w:lang w:val="es-ES"/>
        </w:rPr>
        <w:t>Al cierre de la séptima entrada el Club Cambre volvio a anotar 2 nuevas carreras, gracias a 3 nuevos hits , uno de ellos de Braulio de Jesús, que impulso las 2 carreras.</w:t>
      </w:r>
    </w:p>
    <w:p w14:paraId="217EF3DA">
      <w:pPr>
        <w:ind w:right="1416"/>
        <w:jc w:val="both"/>
        <w:outlineLvl w:val="9"/>
        <w:rPr>
          <w:rFonts w:hint="default"/>
          <w:lang w:val="es-ES"/>
        </w:rPr>
      </w:pPr>
      <w:r>
        <w:rPr>
          <w:rFonts w:hint="default"/>
          <w:lang w:val="es-ES"/>
        </w:rPr>
        <w:t>En la octava entrada el Club Cambre anoto otras 2 nuevas carreras, gracias a un nuevo doble de L. Carlos Campos que impulso a los dos jugadores que estaban en base.</w:t>
      </w:r>
    </w:p>
    <w:p w14:paraId="50E43B7B">
      <w:pPr>
        <w:ind w:right="1416"/>
        <w:jc w:val="both"/>
        <w:outlineLvl w:val="9"/>
        <w:rPr>
          <w:rFonts w:hint="default"/>
          <w:lang w:val="es-ES"/>
        </w:rPr>
      </w:pPr>
      <w:r>
        <w:rPr>
          <w:rFonts w:hint="default"/>
          <w:lang w:val="es-ES"/>
        </w:rPr>
        <w:t>Partido muy ágil, en el que se impuso el CBS Cambre, gracias a la labor de sus bateadores que anotaron 14 hits, por 6 hits del equipo Amaya. El jugador con más hits ha sido Juan Guzman, del CBS Cambre, que anoto 4 hits, con un average de 1.000.</w:t>
      </w:r>
    </w:p>
    <w:p w14:paraId="4946F3E2">
      <w:pPr>
        <w:ind w:right="1416"/>
        <w:jc w:val="both"/>
        <w:outlineLvl w:val="9"/>
        <w:rPr>
          <w:rFonts w:hint="default"/>
          <w:lang w:val="es-ES"/>
        </w:rPr>
      </w:pPr>
      <w:r>
        <w:rPr>
          <w:rFonts w:hint="default"/>
          <w:lang w:val="es-ES"/>
        </w:rPr>
        <w:t>El partido duro 2 horas y 5 minutos.</w:t>
      </w:r>
    </w:p>
    <w:tbl>
      <w:tblPr>
        <w:tblStyle w:val="4"/>
        <w:tblW w:w="9666" w:type="dxa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180"/>
        <w:gridCol w:w="1056"/>
        <w:gridCol w:w="1316"/>
        <w:gridCol w:w="6114"/>
      </w:tblGrid>
      <w:tr w14:paraId="5548CEB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5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752FBDF">
            <w:pPr>
              <w:spacing w:after="0" w:line="240" w:lineRule="auto"/>
              <w:jc w:val="center"/>
              <w:rPr>
                <w:rFonts w:ascii="Calibri" w:hAnsi="Calibri" w:eastAsia="Times New Roman" w:cs="Calibri"/>
                <w:sz w:val="24"/>
                <w:szCs w:val="24"/>
                <w:lang w:eastAsia="es-ES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26</w:t>
            </w:r>
            <w:r>
              <w:rPr>
                <w:spacing w:val="-2"/>
                <w:sz w:val="20"/>
              </w:rPr>
              <w:t>.0</w:t>
            </w:r>
            <w:r>
              <w:rPr>
                <w:rFonts w:hint="default"/>
                <w:spacing w:val="-2"/>
                <w:sz w:val="20"/>
                <w:lang w:val="es-ES"/>
              </w:rPr>
              <w:t>9</w:t>
            </w:r>
            <w:r>
              <w:rPr>
                <w:spacing w:val="-2"/>
                <w:sz w:val="20"/>
              </w:rPr>
              <w:t>.24</w:t>
            </w:r>
          </w:p>
        </w:tc>
        <w:tc>
          <w:tcPr>
            <w:tcW w:w="10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BFBCCA9">
            <w:pPr>
              <w:spacing w:after="0" w:line="240" w:lineRule="auto"/>
              <w:jc w:val="center"/>
              <w:rPr>
                <w:rFonts w:ascii="Calibri" w:hAnsi="Calibri" w:eastAsia="Times New Roman" w:cs="Calibri"/>
                <w:sz w:val="24"/>
                <w:szCs w:val="24"/>
                <w:lang w:eastAsia="es-ES"/>
              </w:rPr>
            </w:pPr>
            <w:r>
              <w:rPr>
                <w:spacing w:val="-2"/>
                <w:sz w:val="20"/>
              </w:rPr>
              <w:t>1</w:t>
            </w:r>
            <w:r>
              <w:rPr>
                <w:rFonts w:hint="default"/>
                <w:spacing w:val="-2"/>
                <w:sz w:val="20"/>
                <w:lang w:val="es-ES"/>
              </w:rPr>
              <w:t>3</w:t>
            </w:r>
            <w:r>
              <w:rPr>
                <w:spacing w:val="-2"/>
                <w:sz w:val="20"/>
              </w:rPr>
              <w:t>:00</w:t>
            </w:r>
          </w:p>
        </w:tc>
        <w:tc>
          <w:tcPr>
            <w:tcW w:w="13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6C5207">
            <w:pPr>
              <w:spacing w:after="0" w:line="240" w:lineRule="auto"/>
              <w:jc w:val="center"/>
              <w:rPr>
                <w:rFonts w:hint="default" w:ascii="Calibri" w:hAnsi="Calibri" w:eastAsia="Times New Roman" w:cs="Calibri"/>
                <w:sz w:val="24"/>
                <w:szCs w:val="24"/>
                <w:lang w:val="en-US" w:eastAsia="es-ES"/>
              </w:rPr>
            </w:pPr>
            <w:r>
              <w:rPr>
                <w:rFonts w:hint="default" w:ascii="Calibri" w:hAnsi="Calibri" w:eastAsia="Times New Roman" w:cs="Calibri"/>
                <w:sz w:val="24"/>
                <w:szCs w:val="24"/>
                <w:lang w:val="en-US" w:eastAsia="es-ES"/>
              </w:rPr>
              <w:t>La Morgal</w:t>
            </w:r>
          </w:p>
        </w:tc>
        <w:tc>
          <w:tcPr>
            <w:tcW w:w="61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4649F84">
            <w:pPr>
              <w:spacing w:after="0" w:line="240" w:lineRule="auto"/>
              <w:rPr>
                <w:rFonts w:hint="default" w:ascii="Calibri" w:hAnsi="Calibri" w:eastAsia="Times New Roman" w:cs="Calibri"/>
                <w:sz w:val="24"/>
                <w:szCs w:val="24"/>
                <w:lang w:val="en-US" w:eastAsia="es-ES"/>
              </w:rPr>
            </w:pPr>
            <w:r>
              <w:rPr>
                <w:rFonts w:hint="default" w:ascii="Calibri" w:hAnsi="Calibri" w:eastAsia="Times New Roman" w:cs="Calibri"/>
                <w:sz w:val="24"/>
                <w:szCs w:val="24"/>
                <w:lang w:val="en-US" w:eastAsia="es-ES"/>
              </w:rPr>
              <w:t>TIGRES DE GANDIA  5 - CBS GAVÁ  10</w:t>
            </w:r>
          </w:p>
        </w:tc>
      </w:tr>
    </w:tbl>
    <w:p w14:paraId="243D86F9">
      <w:pPr>
        <w:jc w:val="both"/>
        <w:rPr>
          <w:b/>
        </w:rPr>
      </w:pPr>
    </w:p>
    <w:p w14:paraId="06A9D456">
      <w:pPr>
        <w:jc w:val="both"/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drawing>
          <wp:inline distT="0" distB="0" distL="114300" distR="114300">
            <wp:extent cx="5924550" cy="3341370"/>
            <wp:effectExtent l="0" t="0" r="0" b="11430"/>
            <wp:docPr id="1" name="Imagen 1" descr="Imagen de WhatsApp 2024-09-26 a las 14.59.38_f6853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de WhatsApp 2024-09-26 a las 14.59.38_f68536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70C4">
      <w:pPr>
        <w:jc w:val="both"/>
        <w:rPr>
          <w:rFonts w:hint="default"/>
          <w:b w:val="0"/>
          <w:bCs/>
          <w:lang w:val="es-ES"/>
        </w:rPr>
      </w:pPr>
      <w:r>
        <w:rPr>
          <w:rFonts w:hint="default"/>
          <w:b w:val="0"/>
          <w:bCs/>
          <w:lang w:val="es-ES"/>
        </w:rPr>
        <w:t>Foto de los entrenadores y manageres previa al partido</w:t>
      </w:r>
    </w:p>
    <w:p w14:paraId="44DC5972">
      <w:pPr>
        <w:jc w:val="both"/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drawing>
          <wp:inline distT="0" distB="0" distL="114300" distR="114300">
            <wp:extent cx="5928360" cy="4450080"/>
            <wp:effectExtent l="0" t="0" r="15240" b="7620"/>
            <wp:docPr id="3" name="Imagen 3" descr="Imagen de WhatsApp 2024-09-26 a las 15.52.52_b2279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de WhatsApp 2024-09-26 a las 15.52.52_b2279a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8406">
      <w:pPr>
        <w:jc w:val="both"/>
        <w:rPr>
          <w:rFonts w:hint="default"/>
          <w:b w:val="0"/>
          <w:bCs/>
          <w:lang w:val="es-ES"/>
        </w:rPr>
      </w:pPr>
      <w:r>
        <w:rPr>
          <w:rFonts w:hint="default"/>
          <w:b w:val="0"/>
          <w:bCs/>
          <w:lang w:val="es-ES"/>
        </w:rPr>
        <w:t>Foto del partido</w:t>
      </w:r>
    </w:p>
    <w:p w14:paraId="7EB73B93">
      <w:pPr>
        <w:jc w:val="both"/>
        <w:rPr>
          <w:rFonts w:hint="default"/>
          <w:b w:val="0"/>
          <w:bCs/>
          <w:lang w:val="es-ES"/>
        </w:rPr>
      </w:pPr>
      <w:r>
        <w:rPr>
          <w:rFonts w:hint="default"/>
          <w:b w:val="0"/>
          <w:bCs/>
          <w:lang w:val="es-ES"/>
        </w:rPr>
        <w:t>Partido que empezo ganando el Club Tigres, para luego remontar el equipo de Gava.</w:t>
      </w:r>
    </w:p>
    <w:p w14:paraId="38E3AFE0">
      <w:pPr>
        <w:jc w:val="both"/>
        <w:rPr>
          <w:rFonts w:hint="default"/>
          <w:b w:val="0"/>
          <w:bCs/>
          <w:lang w:val="es-ES"/>
        </w:rPr>
      </w:pPr>
      <w:r>
        <w:rPr>
          <w:rFonts w:hint="default"/>
          <w:b w:val="0"/>
          <w:bCs/>
          <w:lang w:val="es-ES"/>
        </w:rPr>
        <w:t>Los Tigres fueron ganando el partido desde la segunda entrada hasta la octava entrada en que Gava metió 3 carreras y se puso 7 a 5, y en la novena entrada Gava  volvío a anotar otras 3 carreras poniendose 10 a 5.</w:t>
      </w:r>
    </w:p>
    <w:p w14:paraId="2DDF583D">
      <w:pPr>
        <w:jc w:val="both"/>
        <w:rPr>
          <w:rFonts w:hint="default"/>
          <w:b w:val="0"/>
          <w:bCs/>
          <w:lang w:val="es-ES"/>
        </w:rPr>
      </w:pPr>
      <w:r>
        <w:rPr>
          <w:rFonts w:hint="default"/>
          <w:b w:val="0"/>
          <w:bCs/>
          <w:lang w:val="es-ES"/>
        </w:rPr>
        <w:t>Ambos equipos metieron 12 hits, y mientras Gava tuvo 2 errores, los Tigres tuvieron 3 errores.  El mejor bateador fue Michel Esquivel, del equipo de los Tigres que bateo 4 hits, con un promedio de 1.000.</w:t>
      </w:r>
    </w:p>
    <w:p w14:paraId="251A072A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 xml:space="preserve">  El partido duró 3 horas y 9 minutos.</w:t>
      </w:r>
    </w:p>
    <w:tbl>
      <w:tblPr>
        <w:tblStyle w:val="4"/>
        <w:tblW w:w="9666" w:type="dxa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180"/>
        <w:gridCol w:w="1056"/>
        <w:gridCol w:w="1589"/>
        <w:gridCol w:w="5841"/>
      </w:tblGrid>
      <w:tr w14:paraId="3F31629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5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EB6DB46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2"/>
                <w:lang w:val="es-ES" w:eastAsia="en-US" w:bidi="ar-SA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26</w:t>
            </w:r>
            <w:r>
              <w:rPr>
                <w:spacing w:val="-2"/>
                <w:sz w:val="20"/>
              </w:rPr>
              <w:t>.0</w:t>
            </w:r>
            <w:r>
              <w:rPr>
                <w:rFonts w:hint="default"/>
                <w:spacing w:val="-2"/>
                <w:sz w:val="20"/>
                <w:lang w:val="es-ES"/>
              </w:rPr>
              <w:t>9</w:t>
            </w:r>
            <w:r>
              <w:rPr>
                <w:spacing w:val="-2"/>
                <w:sz w:val="20"/>
              </w:rPr>
              <w:t>.24</w:t>
            </w:r>
          </w:p>
        </w:tc>
        <w:tc>
          <w:tcPr>
            <w:tcW w:w="10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39BE1FD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2"/>
                <w:lang w:val="es-ES" w:eastAsia="en-US" w:bidi="ar-SA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16</w:t>
            </w:r>
            <w:r>
              <w:rPr>
                <w:spacing w:val="-2"/>
                <w:sz w:val="20"/>
              </w:rPr>
              <w:t>:</w:t>
            </w:r>
            <w:r>
              <w:rPr>
                <w:rFonts w:hint="default"/>
                <w:spacing w:val="-2"/>
                <w:sz w:val="20"/>
                <w:lang w:val="es-ES"/>
              </w:rPr>
              <w:t>3</w:t>
            </w:r>
            <w:r>
              <w:rPr>
                <w:spacing w:val="-2"/>
                <w:sz w:val="20"/>
              </w:rPr>
              <w:t>0</w:t>
            </w:r>
          </w:p>
        </w:tc>
        <w:tc>
          <w:tcPr>
            <w:tcW w:w="15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 w14:paraId="16135F56">
            <w:pPr>
              <w:pStyle w:val="10"/>
              <w:numPr>
                <w:ilvl w:val="0"/>
                <w:numId w:val="0"/>
              </w:numPr>
              <w:ind w:left="440" w:leftChars="0"/>
              <w:jc w:val="both"/>
              <w:rPr>
                <w:rFonts w:hint="default" w:ascii="Calibri" w:hAnsi="Calibri" w:eastAsia="Times New Roman" w:cs="Calibri"/>
                <w:sz w:val="24"/>
                <w:szCs w:val="24"/>
                <w:lang w:val="en-US" w:eastAsia="en-US"/>
              </w:rPr>
            </w:pPr>
            <w:r>
              <w:rPr>
                <w:rFonts w:hint="default" w:cs="Calibri"/>
                <w:sz w:val="20"/>
                <w:szCs w:val="22"/>
                <w:lang w:val="es-ES" w:eastAsia="en-US" w:bidi="ar-SA"/>
              </w:rPr>
              <w:t>U.LABORAL</w:t>
            </w:r>
          </w:p>
        </w:tc>
        <w:tc>
          <w:tcPr>
            <w:tcW w:w="58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 w14:paraId="25C0B650">
            <w:pPr>
              <w:pStyle w:val="10"/>
              <w:ind w:left="78" w:leftChars="0" w:right="-18" w:rightChars="-8"/>
              <w:jc w:val="left"/>
              <w:rPr>
                <w:rFonts w:hint="default" w:ascii="Calibri" w:hAnsi="Calibri" w:eastAsia="Calibri" w:cs="Calibri"/>
                <w:sz w:val="22"/>
                <w:szCs w:val="22"/>
                <w:lang w:val="es-ES" w:eastAsia="es-ES" w:bidi="ar-SA"/>
              </w:rPr>
            </w:pPr>
            <w:r>
              <w:rPr>
                <w:sz w:val="22"/>
              </w:rPr>
              <w:t>FIVE</w:t>
            </w:r>
            <w:r>
              <w:rPr>
                <w:spacing w:val="-2"/>
                <w:sz w:val="22"/>
              </w:rPr>
              <w:t xml:space="preserve"> VALLADOLID</w:t>
            </w:r>
            <w:r>
              <w:rPr>
                <w:rFonts w:hint="default"/>
                <w:spacing w:val="-2"/>
                <w:sz w:val="22"/>
                <w:lang w:val="es-ES"/>
              </w:rPr>
              <w:t xml:space="preserve"> 16</w:t>
            </w:r>
            <w:bookmarkStart w:id="0" w:name="_GoBack"/>
            <w:bookmarkEnd w:id="0"/>
            <w:r>
              <w:rPr>
                <w:rFonts w:hint="default"/>
                <w:spacing w:val="-2"/>
                <w:sz w:val="22"/>
                <w:lang w:val="es-ES"/>
              </w:rPr>
              <w:t>- CLUB JUNIOR  6</w:t>
            </w:r>
          </w:p>
        </w:tc>
      </w:tr>
    </w:tbl>
    <w:p w14:paraId="76D6B353">
      <w:pPr>
        <w:jc w:val="both"/>
        <w:rPr>
          <w:rFonts w:hint="default"/>
          <w:lang w:val="es-ES"/>
        </w:rPr>
      </w:pPr>
    </w:p>
    <w:p w14:paraId="39386E67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 xml:space="preserve"> </w:t>
      </w:r>
      <w:r>
        <w:rPr>
          <w:rFonts w:hint="default"/>
          <w:lang w:val="es-ES"/>
        </w:rPr>
        <w:drawing>
          <wp:inline distT="0" distB="0" distL="114300" distR="114300">
            <wp:extent cx="5928360" cy="2600960"/>
            <wp:effectExtent l="0" t="0" r="15240" b="8890"/>
            <wp:docPr id="4" name="Imagen 4" descr="Imagen de WhatsApp 2024-09-26 a las 16.31.45_5991e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de WhatsApp 2024-09-26 a las 16.31.45_5991ec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267D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Foto previa al inicio del partido.</w:t>
      </w:r>
    </w:p>
    <w:p w14:paraId="0CB1E1DC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drawing>
          <wp:inline distT="0" distB="0" distL="114300" distR="114300">
            <wp:extent cx="5939790" cy="4457700"/>
            <wp:effectExtent l="0" t="0" r="3810" b="0"/>
            <wp:docPr id="6" name="Imagen 6" descr="Imagen de WhatsApp 2024-09-26 a las 18.39.30_ad2eb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de WhatsApp 2024-09-26 a las 18.39.30_ad2eb6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528C6">
      <w:pPr>
        <w:jc w:val="both"/>
        <w:rPr>
          <w:rFonts w:hint="default"/>
          <w:lang w:val="es-ES"/>
        </w:rPr>
      </w:pPr>
    </w:p>
    <w:p w14:paraId="574E68ED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Partido que empezo ganando el Club Junior de Gijón, que metió 3 carreras por ninguna del equipo del Valladolid, en la primera entrada,  en la segunda entrda el Junior metio 2 carreras y el Valladolid 3. En la tercera entrada el equipo de Valladolid se puso por encima al anotar 7 carreras. A partir de ese momento  se impuso claramente el equipo de Valladolid, que fue sumando carreras poco a poco.</w:t>
      </w:r>
    </w:p>
    <w:p w14:paraId="7C209E9A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Por el Five Valladolid destacaron al bate Rongio Rivas y Leonardo Meléndez con 3 hits cada uno.  El partido finalizo con 8 hits, y el Five de Valladolid con 10 hits.</w:t>
      </w:r>
    </w:p>
    <w:p w14:paraId="64B4FB26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El partido duro 3 horas.</w:t>
      </w:r>
    </w:p>
    <w:tbl>
      <w:tblPr>
        <w:tblStyle w:val="4"/>
        <w:tblW w:w="9666" w:type="dxa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180"/>
        <w:gridCol w:w="1056"/>
        <w:gridCol w:w="1589"/>
        <w:gridCol w:w="5841"/>
      </w:tblGrid>
      <w:tr w14:paraId="653DB6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5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F9270DA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2"/>
                <w:lang w:val="es-ES" w:eastAsia="en-US" w:bidi="ar-SA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26</w:t>
            </w:r>
            <w:r>
              <w:rPr>
                <w:spacing w:val="-2"/>
                <w:sz w:val="20"/>
              </w:rPr>
              <w:t>.0</w:t>
            </w:r>
            <w:r>
              <w:rPr>
                <w:rFonts w:hint="default"/>
                <w:spacing w:val="-2"/>
                <w:sz w:val="20"/>
                <w:lang w:val="es-ES"/>
              </w:rPr>
              <w:t>9</w:t>
            </w:r>
            <w:r>
              <w:rPr>
                <w:spacing w:val="-2"/>
                <w:sz w:val="20"/>
              </w:rPr>
              <w:t>.24</w:t>
            </w:r>
          </w:p>
        </w:tc>
        <w:tc>
          <w:tcPr>
            <w:tcW w:w="10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97C282C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2"/>
                <w:lang w:val="es-ES" w:eastAsia="en-US" w:bidi="ar-SA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16</w:t>
            </w:r>
            <w:r>
              <w:rPr>
                <w:spacing w:val="-2"/>
                <w:sz w:val="20"/>
              </w:rPr>
              <w:t>:</w:t>
            </w:r>
            <w:r>
              <w:rPr>
                <w:rFonts w:hint="default"/>
                <w:spacing w:val="-2"/>
                <w:sz w:val="20"/>
                <w:lang w:val="es-ES"/>
              </w:rPr>
              <w:t>5</w:t>
            </w:r>
            <w:r>
              <w:rPr>
                <w:spacing w:val="-2"/>
                <w:sz w:val="20"/>
              </w:rPr>
              <w:t>0</w:t>
            </w:r>
          </w:p>
        </w:tc>
        <w:tc>
          <w:tcPr>
            <w:tcW w:w="15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 w14:paraId="2D35B73C">
            <w:pPr>
              <w:pStyle w:val="10"/>
              <w:numPr>
                <w:ilvl w:val="0"/>
                <w:numId w:val="0"/>
              </w:numPr>
              <w:ind w:left="440" w:leftChars="0"/>
              <w:jc w:val="both"/>
              <w:rPr>
                <w:rFonts w:hint="default" w:ascii="Calibri" w:hAnsi="Calibri" w:eastAsia="Times New Roman" w:cs="Calibri"/>
                <w:sz w:val="24"/>
                <w:szCs w:val="24"/>
                <w:lang w:val="es-ES" w:eastAsia="en-US"/>
              </w:rPr>
            </w:pPr>
            <w:r>
              <w:rPr>
                <w:rFonts w:hint="default" w:cs="Calibri"/>
                <w:sz w:val="20"/>
                <w:szCs w:val="22"/>
                <w:lang w:val="es-ES" w:eastAsia="en-US" w:bidi="ar-SA"/>
              </w:rPr>
              <w:t>LA MORGAL</w:t>
            </w:r>
          </w:p>
        </w:tc>
        <w:tc>
          <w:tcPr>
            <w:tcW w:w="58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 w14:paraId="059C7EA6">
            <w:pPr>
              <w:pStyle w:val="10"/>
              <w:ind w:left="78" w:leftChars="0" w:right="-18" w:rightChars="-8"/>
              <w:jc w:val="left"/>
              <w:rPr>
                <w:rFonts w:hint="default" w:ascii="Calibri" w:hAnsi="Calibri" w:eastAsia="Calibri" w:cs="Calibri"/>
                <w:sz w:val="22"/>
                <w:szCs w:val="22"/>
                <w:lang w:val="es-ES" w:eastAsia="es-ES" w:bidi="ar-SA"/>
              </w:rPr>
            </w:pPr>
            <w:r>
              <w:rPr>
                <w:sz w:val="22"/>
              </w:rPr>
              <w:t>CBS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GAVÁ</w:t>
            </w:r>
            <w:r>
              <w:rPr>
                <w:rFonts w:hint="default"/>
                <w:spacing w:val="-4"/>
                <w:sz w:val="22"/>
                <w:lang w:val="es-ES"/>
              </w:rPr>
              <w:t xml:space="preserve"> 5</w:t>
            </w:r>
            <w:r>
              <w:rPr>
                <w:rFonts w:hint="default"/>
                <w:spacing w:val="-2"/>
                <w:sz w:val="22"/>
                <w:lang w:val="es-ES"/>
              </w:rPr>
              <w:t xml:space="preserve"> - CBS CAMBRE 1</w:t>
            </w:r>
          </w:p>
        </w:tc>
      </w:tr>
    </w:tbl>
    <w:p w14:paraId="29FD731E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drawing>
          <wp:inline distT="0" distB="0" distL="114300" distR="114300">
            <wp:extent cx="5924550" cy="3341370"/>
            <wp:effectExtent l="0" t="0" r="0" b="11430"/>
            <wp:docPr id="5" name="Imagen 5" descr="Imagen de WhatsApp 2024-09-26 a las 16.55.29_89f9a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de WhatsApp 2024-09-26 a las 16.55.29_89f9a9c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8523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Foto previa al inicio del partido.</w:t>
      </w:r>
    </w:p>
    <w:p w14:paraId="1E3F2FD6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drawing>
          <wp:inline distT="0" distB="0" distL="114300" distR="114300">
            <wp:extent cx="5905500" cy="3330575"/>
            <wp:effectExtent l="0" t="0" r="0" b="3175"/>
            <wp:docPr id="7" name="Imagen 7" descr="Imagen de WhatsApp 2024-09-26 a las 19.16.59_93bc7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de WhatsApp 2024-09-26 a las 19.16.59_93bc724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4466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Partido fácil para el equipo de Gava que se impuso desde el principio, que anoto la primera carrera en la primera entrada, en la tercera entrada, volvio a anotar 3 nuevas carreras, y en la cuarta entrada Cambre anoto su primera y única  carrera. El partido finalizó con el resultado de Gava 5 - Cambre 1.</w:t>
      </w:r>
    </w:p>
    <w:p w14:paraId="13342AFC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El partido duro 2 horas 30 minutos.</w:t>
      </w:r>
    </w:p>
    <w:p w14:paraId="624BEFB0">
      <w:pPr>
        <w:jc w:val="both"/>
      </w:pPr>
      <w:r>
        <w:rPr>
          <w:rFonts w:hint="default"/>
          <w:lang w:val="es-ES"/>
        </w:rPr>
        <w:t>PA</w:t>
      </w:r>
      <w:r>
        <w:t xml:space="preserve">RTIDOS PARA MAÑANA DIA </w:t>
      </w:r>
      <w:r>
        <w:rPr>
          <w:rFonts w:hint="default"/>
          <w:lang w:val="es-ES"/>
        </w:rPr>
        <w:t>27.</w:t>
      </w:r>
      <w:r>
        <w:t>0</w:t>
      </w:r>
      <w:r>
        <w:rPr>
          <w:rFonts w:hint="default"/>
          <w:lang w:val="es-ES"/>
        </w:rPr>
        <w:t>9</w:t>
      </w:r>
      <w:r>
        <w:t>.202</w:t>
      </w:r>
      <w:r>
        <w:rPr>
          <w:rFonts w:hint="default"/>
          <w:lang w:val="es-ES"/>
        </w:rPr>
        <w:t xml:space="preserve">4 </w:t>
      </w:r>
      <w:r>
        <w:t>EN LOS CAMPOS DE LA UNIVERSIDAD LABORAL Y DE LA MORGAL  EL CALENDARIO ES EL SIGUIENTE:</w:t>
      </w:r>
    </w:p>
    <w:p w14:paraId="44EC2031">
      <w:pPr>
        <w:jc w:val="both"/>
      </w:pPr>
    </w:p>
    <w:tbl>
      <w:tblPr>
        <w:tblStyle w:val="4"/>
        <w:tblW w:w="0" w:type="auto"/>
        <w:tblInd w:w="14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3"/>
        <w:gridCol w:w="927"/>
        <w:gridCol w:w="1063"/>
        <w:gridCol w:w="1551"/>
        <w:gridCol w:w="2269"/>
        <w:gridCol w:w="2269"/>
      </w:tblGrid>
      <w:tr w14:paraId="385183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421C64C8">
            <w:pPr>
              <w:pStyle w:val="10"/>
              <w:ind w:left="34" w:right="1"/>
              <w:rPr>
                <w:rFonts w:hint="default"/>
                <w:spacing w:val="-2"/>
                <w:sz w:val="22"/>
                <w:lang w:val="es-ES"/>
              </w:rPr>
            </w:pPr>
            <w:r>
              <w:rPr>
                <w:rFonts w:hint="default"/>
                <w:spacing w:val="-2"/>
                <w:sz w:val="22"/>
                <w:lang w:val="es-ES"/>
              </w:rPr>
              <w:t>FECHA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CB9F00">
            <w:pPr>
              <w:pStyle w:val="10"/>
              <w:ind w:left="29"/>
              <w:rPr>
                <w:rFonts w:hint="default"/>
                <w:spacing w:val="-2"/>
                <w:sz w:val="22"/>
                <w:lang w:val="es-ES"/>
              </w:rPr>
            </w:pPr>
            <w:r>
              <w:rPr>
                <w:rFonts w:hint="default"/>
                <w:spacing w:val="-2"/>
                <w:sz w:val="22"/>
                <w:lang w:val="es-ES"/>
              </w:rPr>
              <w:t>HORA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87ADF9">
            <w:pPr>
              <w:pStyle w:val="10"/>
              <w:ind w:right="4"/>
              <w:rPr>
                <w:rFonts w:hint="default"/>
                <w:spacing w:val="-10"/>
                <w:sz w:val="22"/>
                <w:lang w:val="es-ES"/>
              </w:rPr>
            </w:pPr>
            <w:r>
              <w:rPr>
                <w:rFonts w:hint="default"/>
                <w:spacing w:val="-10"/>
                <w:sz w:val="22"/>
                <w:lang w:val="es-ES"/>
              </w:rPr>
              <w:t>CAMPO</w:t>
            </w:r>
          </w:p>
        </w:tc>
        <w:tc>
          <w:tcPr>
            <w:tcW w:w="1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4AC411">
            <w:pPr>
              <w:pStyle w:val="10"/>
              <w:ind w:right="5"/>
              <w:rPr>
                <w:rFonts w:hint="default"/>
                <w:spacing w:val="-10"/>
                <w:sz w:val="22"/>
                <w:lang w:val="es-ES"/>
              </w:rPr>
            </w:pPr>
            <w:r>
              <w:rPr>
                <w:rFonts w:hint="default"/>
                <w:spacing w:val="-10"/>
                <w:sz w:val="22"/>
                <w:lang w:val="es-ES"/>
              </w:rPr>
              <w:t>GRUPO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71490C">
            <w:pPr>
              <w:pStyle w:val="10"/>
              <w:ind w:left="78"/>
              <w:jc w:val="left"/>
              <w:rPr>
                <w:rFonts w:hint="default"/>
                <w:sz w:val="22"/>
                <w:lang w:val="es-ES"/>
              </w:rPr>
            </w:pPr>
            <w:r>
              <w:rPr>
                <w:rFonts w:hint="default"/>
                <w:sz w:val="22"/>
                <w:lang w:val="es-ES"/>
              </w:rPr>
              <w:t>EQUIPO LOCAL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4B686DA3">
            <w:pPr>
              <w:pStyle w:val="10"/>
              <w:ind w:left="78"/>
              <w:jc w:val="left"/>
              <w:rPr>
                <w:rFonts w:hint="default"/>
                <w:sz w:val="22"/>
                <w:lang w:val="es-ES"/>
              </w:rPr>
            </w:pPr>
            <w:r>
              <w:rPr>
                <w:rFonts w:hint="default"/>
                <w:sz w:val="22"/>
                <w:lang w:val="es-ES"/>
              </w:rPr>
              <w:t>EQUIPO VISITANTE</w:t>
            </w:r>
          </w:p>
        </w:tc>
      </w:tr>
      <w:tr w14:paraId="527C63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29941D45">
            <w:pPr>
              <w:pStyle w:val="10"/>
              <w:ind w:left="34" w:right="1"/>
              <w:rPr>
                <w:sz w:val="22"/>
              </w:rPr>
            </w:pPr>
            <w:r>
              <w:rPr>
                <w:spacing w:val="-2"/>
                <w:sz w:val="22"/>
              </w:rPr>
              <w:t>27.09.24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7E5F04">
            <w:pPr>
              <w:pStyle w:val="10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09:30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393D67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211A92">
            <w:pPr>
              <w:pStyle w:val="10"/>
              <w:ind w:right="5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8BC2AA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 xml:space="preserve">CD </w:t>
            </w:r>
            <w:r>
              <w:rPr>
                <w:spacing w:val="-2"/>
                <w:sz w:val="22"/>
              </w:rPr>
              <w:t>AMAYA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7F44FBB8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TIGRES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 xml:space="preserve"> GANDÍA</w:t>
            </w:r>
          </w:p>
        </w:tc>
      </w:tr>
      <w:tr w14:paraId="5B6885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27EB67E9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B76226">
            <w:pPr>
              <w:pStyle w:val="10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13:00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DC15C6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18DACB">
            <w:pPr>
              <w:pStyle w:val="10"/>
              <w:ind w:right="3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48E3A4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ISLA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0E1E8FEF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FIVE</w:t>
            </w:r>
            <w:r>
              <w:rPr>
                <w:spacing w:val="-2"/>
                <w:sz w:val="22"/>
              </w:rPr>
              <w:t xml:space="preserve"> VALLADOLID</w:t>
            </w:r>
          </w:p>
        </w:tc>
      </w:tr>
      <w:tr w14:paraId="2DDA96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2BD5A9A1">
            <w:pPr>
              <w:pStyle w:val="10"/>
              <w:spacing w:before="33"/>
              <w:ind w:left="34" w:right="3"/>
              <w:rPr>
                <w:sz w:val="22"/>
              </w:rPr>
            </w:pPr>
            <w:r>
              <w:rPr>
                <w:spacing w:val="-10"/>
                <w:sz w:val="22"/>
              </w:rPr>
              <w:t>“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60497B">
            <w:pPr>
              <w:pStyle w:val="10"/>
              <w:spacing w:before="33"/>
              <w:ind w:left="29"/>
              <w:rPr>
                <w:sz w:val="22"/>
              </w:rPr>
            </w:pPr>
            <w:r>
              <w:rPr>
                <w:spacing w:val="-2"/>
                <w:sz w:val="22"/>
              </w:rPr>
              <w:t>13:00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CDE3AF">
            <w:pPr>
              <w:pStyle w:val="10"/>
              <w:spacing w:before="33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7904F1">
            <w:pPr>
              <w:pStyle w:val="10"/>
              <w:spacing w:before="33"/>
              <w:ind w:right="5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982888">
            <w:pPr>
              <w:pStyle w:val="10"/>
              <w:spacing w:before="33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CAMBRE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5BEAB8E6">
            <w:pPr>
              <w:pStyle w:val="10"/>
              <w:spacing w:before="33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TIGRES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 xml:space="preserve"> GANDÍA</w:t>
            </w:r>
          </w:p>
        </w:tc>
      </w:tr>
      <w:tr w14:paraId="63D0B2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29319A65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06A3FA">
            <w:pPr>
              <w:pStyle w:val="10"/>
              <w:ind w:left="29" w:right="1"/>
              <w:rPr>
                <w:sz w:val="22"/>
              </w:rPr>
            </w:pPr>
            <w:r>
              <w:rPr>
                <w:spacing w:val="-2"/>
                <w:sz w:val="22"/>
              </w:rPr>
              <w:t>16:30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B293BE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B07AA5">
            <w:pPr>
              <w:pStyle w:val="10"/>
              <w:ind w:right="5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CE8905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GAVÁ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4982A2FE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 xml:space="preserve">CD </w:t>
            </w:r>
            <w:r>
              <w:rPr>
                <w:spacing w:val="-2"/>
                <w:sz w:val="22"/>
              </w:rPr>
              <w:t>AMAYA</w:t>
            </w:r>
          </w:p>
        </w:tc>
      </w:tr>
      <w:tr w14:paraId="433A9A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2" w:space="0"/>
              <w:right w:val="single" w:color="000000" w:sz="4" w:space="0"/>
            </w:tcBorders>
          </w:tcPr>
          <w:p w14:paraId="5A0269F4">
            <w:pPr>
              <w:pStyle w:val="10"/>
              <w:ind w:left="34" w:right="2"/>
              <w:rPr>
                <w:sz w:val="22"/>
              </w:rPr>
            </w:pPr>
            <w:r>
              <w:rPr>
                <w:spacing w:val="-10"/>
                <w:sz w:val="22"/>
              </w:rPr>
              <w:t>"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5440FFF7">
            <w:pPr>
              <w:pStyle w:val="10"/>
              <w:ind w:left="29" w:right="1"/>
              <w:rPr>
                <w:sz w:val="22"/>
              </w:rPr>
            </w:pPr>
            <w:r>
              <w:rPr>
                <w:spacing w:val="-2"/>
                <w:sz w:val="22"/>
              </w:rPr>
              <w:t>16:30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59D3DF20">
            <w:pPr>
              <w:pStyle w:val="10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29F4D5B4">
            <w:pPr>
              <w:pStyle w:val="10"/>
              <w:ind w:right="3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28E9BD05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CLUB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JUNIOR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</w:tcBorders>
          </w:tcPr>
          <w:p w14:paraId="7B9B5F82">
            <w:pPr>
              <w:pStyle w:val="10"/>
              <w:ind w:left="78"/>
              <w:jc w:val="left"/>
              <w:rPr>
                <w:sz w:val="22"/>
              </w:rPr>
            </w:pPr>
            <w:r>
              <w:rPr>
                <w:sz w:val="22"/>
              </w:rPr>
              <w:t>CBS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ISLA</w:t>
            </w:r>
          </w:p>
        </w:tc>
      </w:tr>
    </w:tbl>
    <w:p w14:paraId="019B9CCE">
      <w:pPr>
        <w:ind w:right="1416"/>
        <w:jc w:val="both"/>
      </w:pPr>
    </w:p>
    <w:sectPr>
      <w:pgSz w:w="11906" w:h="16838"/>
      <w:pgMar w:top="1417" w:right="849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D5B803"/>
    <w:multiLevelType w:val="singleLevel"/>
    <w:tmpl w:val="C8D5B803"/>
    <w:lvl w:ilvl="0" w:tentative="0">
      <w:start w:val="21"/>
      <w:numFmt w:val="upperLetter"/>
      <w:suff w:val="space"/>
      <w:lvlText w:val="%1."/>
      <w:lvlJc w:val="left"/>
      <w:pPr>
        <w:ind w:left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20"/>
  <w:doNotDisplayPageBoundaries w:val="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DE8"/>
    <w:rsid w:val="00037C93"/>
    <w:rsid w:val="00044BB4"/>
    <w:rsid w:val="0009244F"/>
    <w:rsid w:val="00096E65"/>
    <w:rsid w:val="000A5BFB"/>
    <w:rsid w:val="000B2210"/>
    <w:rsid w:val="000C636B"/>
    <w:rsid w:val="000F044D"/>
    <w:rsid w:val="0010566D"/>
    <w:rsid w:val="00114437"/>
    <w:rsid w:val="00132AAE"/>
    <w:rsid w:val="00134BE7"/>
    <w:rsid w:val="00140DE8"/>
    <w:rsid w:val="00156562"/>
    <w:rsid w:val="001A23D5"/>
    <w:rsid w:val="001A2EF2"/>
    <w:rsid w:val="001D783E"/>
    <w:rsid w:val="001E26CE"/>
    <w:rsid w:val="001F0943"/>
    <w:rsid w:val="00202B78"/>
    <w:rsid w:val="00257AEE"/>
    <w:rsid w:val="00263338"/>
    <w:rsid w:val="0028180F"/>
    <w:rsid w:val="002A158B"/>
    <w:rsid w:val="002D432D"/>
    <w:rsid w:val="002E779B"/>
    <w:rsid w:val="00353908"/>
    <w:rsid w:val="003545C3"/>
    <w:rsid w:val="003553C5"/>
    <w:rsid w:val="003A38F6"/>
    <w:rsid w:val="003A59DA"/>
    <w:rsid w:val="003F79DB"/>
    <w:rsid w:val="004050F8"/>
    <w:rsid w:val="00410F1D"/>
    <w:rsid w:val="00416BB8"/>
    <w:rsid w:val="004243C0"/>
    <w:rsid w:val="00460E48"/>
    <w:rsid w:val="00491540"/>
    <w:rsid w:val="00494AFD"/>
    <w:rsid w:val="004C5F16"/>
    <w:rsid w:val="00511701"/>
    <w:rsid w:val="0054784E"/>
    <w:rsid w:val="00551583"/>
    <w:rsid w:val="00564F89"/>
    <w:rsid w:val="0057183D"/>
    <w:rsid w:val="00575E8C"/>
    <w:rsid w:val="005957E1"/>
    <w:rsid w:val="005A2971"/>
    <w:rsid w:val="005B1759"/>
    <w:rsid w:val="005F0653"/>
    <w:rsid w:val="005F4037"/>
    <w:rsid w:val="005F49BA"/>
    <w:rsid w:val="006012D4"/>
    <w:rsid w:val="00620A0B"/>
    <w:rsid w:val="0062116F"/>
    <w:rsid w:val="00675B26"/>
    <w:rsid w:val="006A1886"/>
    <w:rsid w:val="006A4E27"/>
    <w:rsid w:val="006B497B"/>
    <w:rsid w:val="006C6D38"/>
    <w:rsid w:val="006D6991"/>
    <w:rsid w:val="006E6EA8"/>
    <w:rsid w:val="006E7DDD"/>
    <w:rsid w:val="006F09A8"/>
    <w:rsid w:val="00706550"/>
    <w:rsid w:val="00723CD9"/>
    <w:rsid w:val="0072510D"/>
    <w:rsid w:val="007323F6"/>
    <w:rsid w:val="00755CBA"/>
    <w:rsid w:val="00775605"/>
    <w:rsid w:val="00775F4E"/>
    <w:rsid w:val="00784E69"/>
    <w:rsid w:val="00787847"/>
    <w:rsid w:val="00790F01"/>
    <w:rsid w:val="007A05EF"/>
    <w:rsid w:val="007B20F2"/>
    <w:rsid w:val="007B455A"/>
    <w:rsid w:val="007B4E92"/>
    <w:rsid w:val="007D6F2A"/>
    <w:rsid w:val="007F4E63"/>
    <w:rsid w:val="0080705D"/>
    <w:rsid w:val="00845A96"/>
    <w:rsid w:val="008D011C"/>
    <w:rsid w:val="008D0FB4"/>
    <w:rsid w:val="008E16E9"/>
    <w:rsid w:val="008F1FD8"/>
    <w:rsid w:val="00906B1B"/>
    <w:rsid w:val="00923E47"/>
    <w:rsid w:val="00926E37"/>
    <w:rsid w:val="009335C3"/>
    <w:rsid w:val="00937C74"/>
    <w:rsid w:val="00986092"/>
    <w:rsid w:val="0098784D"/>
    <w:rsid w:val="009A1051"/>
    <w:rsid w:val="009A1452"/>
    <w:rsid w:val="009A5F42"/>
    <w:rsid w:val="009C1252"/>
    <w:rsid w:val="009F5340"/>
    <w:rsid w:val="009F639E"/>
    <w:rsid w:val="00A00413"/>
    <w:rsid w:val="00A052E8"/>
    <w:rsid w:val="00A1187A"/>
    <w:rsid w:val="00A20D0F"/>
    <w:rsid w:val="00A34A02"/>
    <w:rsid w:val="00A51557"/>
    <w:rsid w:val="00A5747C"/>
    <w:rsid w:val="00A85B79"/>
    <w:rsid w:val="00A95E01"/>
    <w:rsid w:val="00B451C0"/>
    <w:rsid w:val="00B75CF7"/>
    <w:rsid w:val="00BB1C61"/>
    <w:rsid w:val="00BC0451"/>
    <w:rsid w:val="00C6171B"/>
    <w:rsid w:val="00C710C2"/>
    <w:rsid w:val="00CB5CD3"/>
    <w:rsid w:val="00CC12C3"/>
    <w:rsid w:val="00CF323C"/>
    <w:rsid w:val="00CF7184"/>
    <w:rsid w:val="00D11CB3"/>
    <w:rsid w:val="00D359FD"/>
    <w:rsid w:val="00D36140"/>
    <w:rsid w:val="00D4410D"/>
    <w:rsid w:val="00D5140B"/>
    <w:rsid w:val="00D73C1F"/>
    <w:rsid w:val="00D74FA2"/>
    <w:rsid w:val="00D75615"/>
    <w:rsid w:val="00D774A0"/>
    <w:rsid w:val="00D80C43"/>
    <w:rsid w:val="00D95BCF"/>
    <w:rsid w:val="00DF2F28"/>
    <w:rsid w:val="00DF5A5A"/>
    <w:rsid w:val="00E01FA3"/>
    <w:rsid w:val="00E05779"/>
    <w:rsid w:val="00E67E9B"/>
    <w:rsid w:val="00E853F5"/>
    <w:rsid w:val="00E90EF2"/>
    <w:rsid w:val="00E94996"/>
    <w:rsid w:val="00EA3735"/>
    <w:rsid w:val="00EC46E8"/>
    <w:rsid w:val="00EC71D8"/>
    <w:rsid w:val="00ED082E"/>
    <w:rsid w:val="00ED3BC9"/>
    <w:rsid w:val="00EE17C4"/>
    <w:rsid w:val="00EE5346"/>
    <w:rsid w:val="00EF0451"/>
    <w:rsid w:val="00F160EB"/>
    <w:rsid w:val="00F2378E"/>
    <w:rsid w:val="00F52768"/>
    <w:rsid w:val="00F65634"/>
    <w:rsid w:val="00F770AE"/>
    <w:rsid w:val="00F7754A"/>
    <w:rsid w:val="00F77E80"/>
    <w:rsid w:val="00F86AB8"/>
    <w:rsid w:val="00FB2D9E"/>
    <w:rsid w:val="00FC797C"/>
    <w:rsid w:val="00FE08F9"/>
    <w:rsid w:val="0D2B4E18"/>
    <w:rsid w:val="0D9C7D22"/>
    <w:rsid w:val="12FC3813"/>
    <w:rsid w:val="1CBA412F"/>
    <w:rsid w:val="2CB56D90"/>
    <w:rsid w:val="415F2B78"/>
    <w:rsid w:val="42CD55FB"/>
    <w:rsid w:val="49BD6011"/>
    <w:rsid w:val="50B0506B"/>
    <w:rsid w:val="6E7611C0"/>
    <w:rsid w:val="73A553A8"/>
    <w:rsid w:val="7A0B11BC"/>
    <w:rsid w:val="7BBC4E43"/>
    <w:rsid w:val="7E5F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paragraph" w:styleId="2">
    <w:name w:val="heading 2"/>
    <w:basedOn w:val="1"/>
    <w:qFormat/>
    <w:uiPriority w:val="1"/>
    <w:pPr>
      <w:ind w:left="1122"/>
      <w:outlineLvl w:val="2"/>
    </w:pPr>
    <w:rPr>
      <w:rFonts w:ascii="Arial" w:hAnsi="Arial" w:eastAsia="Arial" w:cs="Arial"/>
      <w:b/>
      <w:bCs/>
      <w:sz w:val="22"/>
      <w:szCs w:val="22"/>
      <w:u w:val="single" w:color="000000"/>
      <w:lang w:val="es-ES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Arial MT" w:hAnsi="Arial MT" w:eastAsia="Arial MT" w:cs="Arial MT"/>
      <w:sz w:val="22"/>
      <w:szCs w:val="22"/>
      <w:lang w:val="es-ES" w:eastAsia="en-US" w:bidi="ar-SA"/>
    </w:rPr>
  </w:style>
  <w:style w:type="table" w:styleId="6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paragraph" w:customStyle="1" w:styleId="8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es-ES" w:eastAsia="en-US" w:bidi="ar-SA"/>
    </w:rPr>
  </w:style>
  <w:style w:type="table" w:customStyle="1" w:styleId="9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Paragraph"/>
    <w:basedOn w:val="1"/>
    <w:qFormat/>
    <w:uiPriority w:val="1"/>
    <w:pPr>
      <w:widowControl w:val="0"/>
      <w:autoSpaceDE w:val="0"/>
      <w:autoSpaceDN w:val="0"/>
      <w:spacing w:before="30" w:after="0" w:line="249" w:lineRule="exact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D77F9-07E5-4EAB-B5FC-ED9BF552D1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TOSHIBA</Company>
  <Pages>7</Pages>
  <Words>618</Words>
  <Characters>3400</Characters>
  <Lines>28</Lines>
  <Paragraphs>8</Paragraphs>
  <TotalTime>216</TotalTime>
  <ScaleCrop>false</ScaleCrop>
  <LinksUpToDate>false</LinksUpToDate>
  <CharactersWithSpaces>4010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2023-07-18T19:57:00Z</dcterms:created>
  <dc:creator>fbspa</dc:creator>
  <cp:lastModifiedBy>Cristina Tuya Amenedo</cp:lastModifiedBy>
  <dcterms:modified xsi:type="dcterms:W3CDTF">2024-09-26T17:27:24Z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3082-12.2.0.17562</vt:lpwstr>
  </property>
  <property fmtid="{D5CDD505-2E9C-101B-9397-08002B2CF9AE}" pid="3" name="ICV">
    <vt:lpwstr>AE612509B63C46E584ECDA2661062DB3_13</vt:lpwstr>
  </property>
</Properties>
</file>